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6C09F" w14:textId="2D2D472B" w:rsidR="00584F13" w:rsidRPr="00107A60" w:rsidRDefault="00E947B2" w:rsidP="00107A60">
      <w:pPr>
        <w:pStyle w:val="NoSpacing"/>
        <w:jc w:val="center"/>
        <w:rPr>
          <w:b/>
        </w:rPr>
      </w:pPr>
      <w:bookmarkStart w:id="0" w:name="_Hlk68787614"/>
      <w:bookmarkEnd w:id="0"/>
      <w:r w:rsidRPr="00107A60">
        <w:rPr>
          <w:b/>
        </w:rPr>
        <w:t>Luce County Economic Development Corporation</w:t>
      </w:r>
    </w:p>
    <w:p w14:paraId="28CB2164" w14:textId="32102C95" w:rsidR="00E947B2" w:rsidRPr="00107A60" w:rsidRDefault="00E947B2" w:rsidP="00107A60">
      <w:pPr>
        <w:pStyle w:val="NoSpacing"/>
        <w:jc w:val="center"/>
        <w:rPr>
          <w:b/>
        </w:rPr>
      </w:pPr>
      <w:r w:rsidRPr="00107A60">
        <w:rPr>
          <w:b/>
        </w:rPr>
        <w:t>EDC</w:t>
      </w:r>
      <w:r w:rsidR="00CC4B79">
        <w:rPr>
          <w:b/>
        </w:rPr>
        <w:t xml:space="preserve"> Regular Board Meeting</w:t>
      </w:r>
      <w:r w:rsidRPr="00107A60">
        <w:rPr>
          <w:b/>
        </w:rPr>
        <w:t xml:space="preserve"> </w:t>
      </w:r>
      <w:r w:rsidR="00CC4B79">
        <w:rPr>
          <w:b/>
        </w:rPr>
        <w:t>via</w:t>
      </w:r>
      <w:r w:rsidRPr="00107A60">
        <w:rPr>
          <w:b/>
        </w:rPr>
        <w:t xml:space="preserve"> Confer</w:t>
      </w:r>
      <w:r w:rsidR="001B048E">
        <w:rPr>
          <w:b/>
        </w:rPr>
        <w:t>ence Call</w:t>
      </w:r>
    </w:p>
    <w:p w14:paraId="13CCC815" w14:textId="77777777" w:rsidR="00E947B2" w:rsidRPr="00107A60" w:rsidRDefault="00E947B2" w:rsidP="00107A60">
      <w:pPr>
        <w:pStyle w:val="NoSpacing"/>
        <w:jc w:val="center"/>
        <w:rPr>
          <w:b/>
        </w:rPr>
      </w:pPr>
      <w:r w:rsidRPr="00107A60">
        <w:rPr>
          <w:b/>
        </w:rPr>
        <w:t>Minutes</w:t>
      </w:r>
    </w:p>
    <w:p w14:paraId="32247D6F" w14:textId="5200E72C" w:rsidR="00E947B2" w:rsidRPr="00107A60" w:rsidRDefault="00E947B2" w:rsidP="00107A60">
      <w:pPr>
        <w:pStyle w:val="NoSpacing"/>
        <w:jc w:val="center"/>
        <w:rPr>
          <w:b/>
        </w:rPr>
      </w:pPr>
      <w:r w:rsidRPr="00107A60">
        <w:rPr>
          <w:b/>
        </w:rPr>
        <w:t>4:00 p.m.</w:t>
      </w:r>
    </w:p>
    <w:p w14:paraId="6679956E" w14:textId="663C6C8B" w:rsidR="00E947B2" w:rsidRDefault="004260E7" w:rsidP="007E7389">
      <w:pPr>
        <w:pStyle w:val="NoSpacing"/>
        <w:jc w:val="center"/>
        <w:rPr>
          <w:b/>
        </w:rPr>
      </w:pPr>
      <w:r>
        <w:rPr>
          <w:b/>
        </w:rPr>
        <w:t>March</w:t>
      </w:r>
      <w:r w:rsidR="0070177F">
        <w:rPr>
          <w:b/>
        </w:rPr>
        <w:t xml:space="preserve"> 9</w:t>
      </w:r>
      <w:r w:rsidR="007E7389">
        <w:rPr>
          <w:b/>
        </w:rPr>
        <w:t>, 202</w:t>
      </w:r>
      <w:r w:rsidR="00DF2709">
        <w:rPr>
          <w:b/>
        </w:rPr>
        <w:t>1</w:t>
      </w:r>
    </w:p>
    <w:p w14:paraId="4A2F3500" w14:textId="1305DFE7" w:rsidR="007E7389" w:rsidRDefault="007E7389" w:rsidP="007E7389">
      <w:pPr>
        <w:pStyle w:val="NoSpacing"/>
        <w:jc w:val="center"/>
      </w:pPr>
    </w:p>
    <w:p w14:paraId="636B60D4" w14:textId="296EA2E6" w:rsidR="00FD41CA" w:rsidRDefault="00FD41CA" w:rsidP="007E7389">
      <w:pPr>
        <w:pStyle w:val="NoSpacing"/>
        <w:jc w:val="center"/>
      </w:pPr>
    </w:p>
    <w:p w14:paraId="61667F31" w14:textId="1D209345" w:rsidR="00E947B2" w:rsidRDefault="002E140C" w:rsidP="0070177F">
      <w:pPr>
        <w:ind w:left="1440" w:hanging="1440"/>
      </w:pPr>
      <w:r w:rsidRPr="00B36443">
        <w:rPr>
          <w:b/>
        </w:rPr>
        <w:t>Present</w:t>
      </w:r>
      <w:r>
        <w:t xml:space="preserve">: </w:t>
      </w:r>
      <w:r>
        <w:tab/>
        <w:t>Joe Villemure,</w:t>
      </w:r>
      <w:r w:rsidR="00EF66B1">
        <w:t xml:space="preserve"> </w:t>
      </w:r>
      <w:r w:rsidR="008F70B6">
        <w:t>A.J. Downey</w:t>
      </w:r>
      <w:r w:rsidR="004260E7">
        <w:t>,</w:t>
      </w:r>
      <w:r w:rsidR="008F70B6">
        <w:t xml:space="preserve"> Jo</w:t>
      </w:r>
      <w:r w:rsidR="00EF66B1">
        <w:t>hn Waltman</w:t>
      </w:r>
      <w:r w:rsidR="0070177F">
        <w:t>,</w:t>
      </w:r>
      <w:r w:rsidR="00314B11">
        <w:t xml:space="preserve"> </w:t>
      </w:r>
      <w:r w:rsidR="004260E7">
        <w:t>M.Clark,</w:t>
      </w:r>
      <w:r w:rsidR="0070177F">
        <w:t xml:space="preserve"> Brian LeBo</w:t>
      </w:r>
      <w:r w:rsidR="00FC71F7">
        <w:t>e</w:t>
      </w:r>
      <w:r w:rsidR="0070177F">
        <w:t>uf</w:t>
      </w:r>
    </w:p>
    <w:p w14:paraId="1BA564B3" w14:textId="399EA320" w:rsidR="0017288D" w:rsidRDefault="003967DD" w:rsidP="00E947B2">
      <w:r w:rsidRPr="00B36443">
        <w:rPr>
          <w:b/>
        </w:rPr>
        <w:t>Absent</w:t>
      </w:r>
      <w:r>
        <w:t xml:space="preserve">: </w:t>
      </w:r>
      <w:r>
        <w:tab/>
      </w:r>
      <w:r w:rsidR="004260E7">
        <w:t>Duflo, Burton</w:t>
      </w:r>
      <w:r w:rsidR="009D7B15">
        <w:t xml:space="preserve"> (4:1</w:t>
      </w:r>
      <w:r w:rsidR="0073596D">
        <w:t>4</w:t>
      </w:r>
      <w:r w:rsidR="009D7B15">
        <w:t xml:space="preserve"> p.m.)</w:t>
      </w:r>
      <w:r w:rsidR="004260E7">
        <w:t>, Pann and Nostrant</w:t>
      </w:r>
    </w:p>
    <w:p w14:paraId="1D688406" w14:textId="36C97E5F" w:rsidR="00B36443" w:rsidRDefault="00E947B2" w:rsidP="00B36443">
      <w:pPr>
        <w:spacing w:after="0"/>
      </w:pPr>
      <w:r w:rsidRPr="00B36443">
        <w:rPr>
          <w:b/>
        </w:rPr>
        <w:t>Communication from Public</w:t>
      </w:r>
      <w:r>
        <w:t xml:space="preserve">: </w:t>
      </w:r>
    </w:p>
    <w:p w14:paraId="5376F209" w14:textId="77777777" w:rsidR="008F70B6" w:rsidRDefault="008F70B6" w:rsidP="00B36443">
      <w:pPr>
        <w:spacing w:after="0"/>
        <w:rPr>
          <w:b/>
        </w:rPr>
      </w:pPr>
    </w:p>
    <w:p w14:paraId="6528D717" w14:textId="5043C8B0" w:rsidR="00B36443" w:rsidRPr="00B36443" w:rsidRDefault="00B36443" w:rsidP="00B36443">
      <w:pPr>
        <w:spacing w:after="0"/>
        <w:rPr>
          <w:b/>
        </w:rPr>
      </w:pPr>
      <w:r w:rsidRPr="00B36443">
        <w:rPr>
          <w:b/>
        </w:rPr>
        <w:t xml:space="preserve">Approval of minutes </w:t>
      </w:r>
    </w:p>
    <w:p w14:paraId="6AD07D72" w14:textId="2819AE37" w:rsidR="00B36443" w:rsidRDefault="00B36443" w:rsidP="00B36443">
      <w:pPr>
        <w:spacing w:after="0"/>
      </w:pPr>
      <w:r>
        <w:t>The minutes from the regular board meeting held</w:t>
      </w:r>
      <w:r w:rsidR="00FF52D4">
        <w:t xml:space="preserve"> via conference call</w:t>
      </w:r>
      <w:r>
        <w:t xml:space="preserve"> on</w:t>
      </w:r>
      <w:r w:rsidR="00EF1B58">
        <w:t xml:space="preserve"> </w:t>
      </w:r>
      <w:r w:rsidR="004260E7">
        <w:t>February 9</w:t>
      </w:r>
      <w:r w:rsidR="007E7389">
        <w:t>,</w:t>
      </w:r>
      <w:r w:rsidR="00830CC5">
        <w:t xml:space="preserve"> 20</w:t>
      </w:r>
      <w:r w:rsidR="001B048E">
        <w:t>2</w:t>
      </w:r>
      <w:r w:rsidR="0070177F">
        <w:t>1</w:t>
      </w:r>
      <w:r>
        <w:t xml:space="preserve"> were reviewed and approved as presented</w:t>
      </w:r>
      <w:r w:rsidR="001B048E">
        <w:t xml:space="preserve">. </w:t>
      </w:r>
      <w:r>
        <w:t xml:space="preserve"> Motion made by</w:t>
      </w:r>
      <w:r w:rsidR="004260E7">
        <w:t xml:space="preserve"> LeBoeuf</w:t>
      </w:r>
      <w:r w:rsidR="007E2BB4">
        <w:t>,</w:t>
      </w:r>
      <w:r w:rsidR="0019122C">
        <w:t xml:space="preserve"> </w:t>
      </w:r>
      <w:r w:rsidR="007E2BB4">
        <w:t>seconded by</w:t>
      </w:r>
      <w:r w:rsidR="004260E7">
        <w:t xml:space="preserve"> Villemore</w:t>
      </w:r>
      <w:r w:rsidR="007E2BB4">
        <w:t>. All</w:t>
      </w:r>
      <w:r>
        <w:t xml:space="preserve"> Ayes. Motion passed.</w:t>
      </w:r>
    </w:p>
    <w:p w14:paraId="58417C41" w14:textId="6348B5BC" w:rsidR="00CB4C2D" w:rsidRDefault="00CB4C2D" w:rsidP="00B36443">
      <w:pPr>
        <w:spacing w:after="0"/>
      </w:pPr>
    </w:p>
    <w:p w14:paraId="77A456BB" w14:textId="77777777" w:rsidR="00B36443" w:rsidRDefault="00B36443" w:rsidP="00B36443">
      <w:pPr>
        <w:spacing w:after="0"/>
        <w:rPr>
          <w:b/>
        </w:rPr>
      </w:pPr>
      <w:r>
        <w:rPr>
          <w:b/>
        </w:rPr>
        <w:t>Approval of Financial Report/Bills</w:t>
      </w:r>
    </w:p>
    <w:p w14:paraId="76A03BAA" w14:textId="76F0E9CD" w:rsidR="00B36443" w:rsidRDefault="00B36443" w:rsidP="00B36443">
      <w:pPr>
        <w:spacing w:after="0"/>
      </w:pPr>
      <w:r>
        <w:t>The regular financial report</w:t>
      </w:r>
      <w:r w:rsidR="00560269">
        <w:t xml:space="preserve"> and bills</w:t>
      </w:r>
      <w:r>
        <w:t xml:space="preserve"> </w:t>
      </w:r>
      <w:r w:rsidR="00FF6009">
        <w:t>for</w:t>
      </w:r>
      <w:r>
        <w:t xml:space="preserve"> </w:t>
      </w:r>
      <w:r w:rsidR="004260E7">
        <w:t>February</w:t>
      </w:r>
      <w:r w:rsidR="007E2BB4">
        <w:t xml:space="preserve"> </w:t>
      </w:r>
      <w:r>
        <w:t xml:space="preserve">were </w:t>
      </w:r>
      <w:r w:rsidR="00E63CCE">
        <w:t>reviewed and approved as presented.</w:t>
      </w:r>
      <w:r w:rsidR="008F70B6">
        <w:t xml:space="preserve">  </w:t>
      </w:r>
      <w:r w:rsidR="00E63CCE">
        <w:t>Motion by</w:t>
      </w:r>
      <w:r w:rsidR="004260E7">
        <w:t xml:space="preserve"> M.Clark</w:t>
      </w:r>
      <w:r w:rsidR="00E63CCE">
        <w:t>, seconded by</w:t>
      </w:r>
      <w:r w:rsidR="004260E7">
        <w:t xml:space="preserve"> Villemore</w:t>
      </w:r>
      <w:r w:rsidR="00E63CCE">
        <w:t>.  All Ayes</w:t>
      </w:r>
      <w:r w:rsidR="005F5CFC">
        <w:t>.</w:t>
      </w:r>
      <w:r w:rsidR="00E63CCE">
        <w:t xml:space="preserve"> </w:t>
      </w:r>
      <w:r w:rsidR="005F5CFC">
        <w:t>M</w:t>
      </w:r>
      <w:r w:rsidR="00E63CCE">
        <w:t xml:space="preserve">otion passed. </w:t>
      </w:r>
    </w:p>
    <w:p w14:paraId="1CC0D415" w14:textId="2C94DAA2" w:rsidR="00314B11" w:rsidRDefault="00314B11" w:rsidP="00B36443">
      <w:pPr>
        <w:spacing w:after="0"/>
      </w:pPr>
    </w:p>
    <w:p w14:paraId="7C1DF326" w14:textId="5433A370" w:rsidR="00B36443" w:rsidRPr="001315FE" w:rsidRDefault="001315FE" w:rsidP="00B36443">
      <w:pPr>
        <w:spacing w:after="0"/>
        <w:rPr>
          <w:bCs/>
        </w:rPr>
      </w:pPr>
      <w:r>
        <w:rPr>
          <w:b/>
        </w:rPr>
        <w:t xml:space="preserve">Correspondence:  </w:t>
      </w:r>
    </w:p>
    <w:p w14:paraId="2405E587" w14:textId="77777777" w:rsidR="00C47C23" w:rsidRDefault="00C47C23" w:rsidP="00B36443">
      <w:pPr>
        <w:spacing w:after="0"/>
        <w:rPr>
          <w:b/>
        </w:rPr>
      </w:pPr>
    </w:p>
    <w:p w14:paraId="36186BE9" w14:textId="77777777" w:rsidR="00B62A16" w:rsidRDefault="00D435E9" w:rsidP="00B36443">
      <w:pPr>
        <w:spacing w:after="0"/>
        <w:rPr>
          <w:b/>
        </w:rPr>
      </w:pPr>
      <w:r>
        <w:rPr>
          <w:b/>
        </w:rPr>
        <w:t>Old Business-</w:t>
      </w:r>
    </w:p>
    <w:p w14:paraId="1143351A" w14:textId="74210966" w:rsidR="00D435E9" w:rsidRPr="006423E8" w:rsidRDefault="008B3518" w:rsidP="00B62A16">
      <w:pPr>
        <w:pStyle w:val="ListParagraph"/>
        <w:numPr>
          <w:ilvl w:val="0"/>
          <w:numId w:val="8"/>
        </w:numPr>
        <w:spacing w:after="0"/>
      </w:pPr>
      <w:r>
        <w:rPr>
          <w:b/>
        </w:rPr>
        <w:t>202</w:t>
      </w:r>
      <w:r w:rsidR="004260E7">
        <w:rPr>
          <w:b/>
        </w:rPr>
        <w:t>1</w:t>
      </w:r>
      <w:r>
        <w:rPr>
          <w:b/>
        </w:rPr>
        <w:t xml:space="preserve"> </w:t>
      </w:r>
      <w:r w:rsidR="00D435E9" w:rsidRPr="00B62A16">
        <w:rPr>
          <w:b/>
        </w:rPr>
        <w:t>EDC project update</w:t>
      </w:r>
      <w:r w:rsidR="00D435E9">
        <w:t xml:space="preserve"> –</w:t>
      </w:r>
      <w:r w:rsidR="00314B11">
        <w:t>Nothing to report as of right now.</w:t>
      </w:r>
      <w:r w:rsidR="005D7FCF">
        <w:t xml:space="preserve">  </w:t>
      </w:r>
      <w:r w:rsidR="00C94909">
        <w:t xml:space="preserve">  </w:t>
      </w:r>
      <w:r>
        <w:t xml:space="preserve">  </w:t>
      </w:r>
    </w:p>
    <w:p w14:paraId="23130C4A" w14:textId="67D9F84C" w:rsidR="006620D2" w:rsidRPr="00C94909" w:rsidRDefault="00C70B11" w:rsidP="006620D2">
      <w:pPr>
        <w:pStyle w:val="ListParagraph"/>
        <w:numPr>
          <w:ilvl w:val="0"/>
          <w:numId w:val="8"/>
        </w:numPr>
        <w:spacing w:after="0"/>
        <w:rPr>
          <w:b/>
        </w:rPr>
      </w:pPr>
      <w:r w:rsidRPr="00C94909">
        <w:rPr>
          <w:b/>
        </w:rPr>
        <w:t>Industrial Park</w:t>
      </w:r>
      <w:r w:rsidR="000B1D2D" w:rsidRPr="00C94909">
        <w:rPr>
          <w:b/>
        </w:rPr>
        <w:t xml:space="preserve"> Update</w:t>
      </w:r>
      <w:r w:rsidRPr="00C94909">
        <w:rPr>
          <w:b/>
        </w:rPr>
        <w:t xml:space="preserve"> Buckler/Roat</w:t>
      </w:r>
      <w:r w:rsidR="008B3518" w:rsidRPr="00C94909">
        <w:rPr>
          <w:b/>
        </w:rPr>
        <w:t>-</w:t>
      </w:r>
      <w:r w:rsidR="009570A8" w:rsidRPr="00C94909">
        <w:rPr>
          <w:b/>
        </w:rPr>
        <w:t xml:space="preserve"> </w:t>
      </w:r>
      <w:r w:rsidR="00314B11">
        <w:rPr>
          <w:bCs/>
        </w:rPr>
        <w:t xml:space="preserve">Tammy has </w:t>
      </w:r>
      <w:r w:rsidR="00560269">
        <w:rPr>
          <w:bCs/>
        </w:rPr>
        <w:t xml:space="preserve">sent Buckler’s follow up </w:t>
      </w:r>
      <w:r w:rsidR="00314B11">
        <w:rPr>
          <w:bCs/>
        </w:rPr>
        <w:t xml:space="preserve">letter </w:t>
      </w:r>
      <w:r w:rsidR="00560269">
        <w:rPr>
          <w:bCs/>
        </w:rPr>
        <w:t>out by certified mail and in that letter, she also asked for an updated phone number so we can update our file.  Matt is up and running</w:t>
      </w:r>
      <w:r w:rsidR="004260E7">
        <w:rPr>
          <w:bCs/>
        </w:rPr>
        <w:t xml:space="preserve">!  </w:t>
      </w:r>
      <w:r w:rsidR="00560269">
        <w:rPr>
          <w:bCs/>
        </w:rPr>
        <w:t xml:space="preserve"> Tammy is in the process on contacting the Brent Biehl family trust, in order to sell lot 13.</w:t>
      </w:r>
    </w:p>
    <w:p w14:paraId="684D5E4E" w14:textId="77777777" w:rsidR="0083140F" w:rsidRPr="00A2484A" w:rsidRDefault="0083140F" w:rsidP="0083140F">
      <w:pPr>
        <w:pStyle w:val="ListParagraph"/>
        <w:spacing w:after="0"/>
        <w:rPr>
          <w:b/>
        </w:rPr>
      </w:pPr>
    </w:p>
    <w:p w14:paraId="5A58DDBE" w14:textId="05BB3CD5" w:rsidR="00D435E9" w:rsidRPr="00B62A16" w:rsidRDefault="007326CA" w:rsidP="00B62A16">
      <w:pPr>
        <w:spacing w:after="0"/>
        <w:rPr>
          <w:b/>
        </w:rPr>
      </w:pPr>
      <w:r w:rsidRPr="007326CA">
        <w:rPr>
          <w:b/>
        </w:rPr>
        <w:t xml:space="preserve"> </w:t>
      </w:r>
      <w:r w:rsidR="00D435E9" w:rsidRPr="00B62A16">
        <w:rPr>
          <w:b/>
        </w:rPr>
        <w:t>New Business</w:t>
      </w:r>
    </w:p>
    <w:p w14:paraId="7839EEF9" w14:textId="61630A64" w:rsidR="00E965EB" w:rsidRPr="004F7567" w:rsidRDefault="006E4D4E" w:rsidP="00E965EB">
      <w:pPr>
        <w:pStyle w:val="ListParagraph"/>
        <w:numPr>
          <w:ilvl w:val="0"/>
          <w:numId w:val="6"/>
        </w:numPr>
        <w:spacing w:after="0" w:line="205" w:lineRule="auto"/>
      </w:pPr>
      <w:r w:rsidRPr="00E924C3">
        <w:rPr>
          <w:b/>
        </w:rPr>
        <w:t>EDC Board Member Updates</w:t>
      </w:r>
      <w:r w:rsidRPr="004260E7">
        <w:rPr>
          <w:bCs/>
        </w:rPr>
        <w:t>-</w:t>
      </w:r>
      <w:r w:rsidR="004260E7" w:rsidRPr="004260E7">
        <w:rPr>
          <w:bCs/>
        </w:rPr>
        <w:t xml:space="preserve"> Waltman stated that it is quiet out North.  Danny’s Auto Value has been sold out to Corporate of Auto Value</w:t>
      </w:r>
      <w:r w:rsidR="004260E7">
        <w:rPr>
          <w:bCs/>
        </w:rPr>
        <w:t>.</w:t>
      </w:r>
    </w:p>
    <w:p w14:paraId="678B16BF" w14:textId="0BDD5294" w:rsidR="00AF040D" w:rsidRDefault="00CA2EF3" w:rsidP="00AF040D">
      <w:pPr>
        <w:pStyle w:val="ListParagraph"/>
        <w:numPr>
          <w:ilvl w:val="0"/>
          <w:numId w:val="6"/>
        </w:numPr>
        <w:spacing w:line="205" w:lineRule="auto"/>
      </w:pPr>
      <w:r>
        <w:rPr>
          <w:b/>
          <w:bCs/>
        </w:rPr>
        <w:t>EDC</w:t>
      </w:r>
      <w:r w:rsidR="004260E7">
        <w:rPr>
          <w:b/>
          <w:bCs/>
        </w:rPr>
        <w:t>/HNJH</w:t>
      </w:r>
      <w:r>
        <w:rPr>
          <w:b/>
          <w:bCs/>
        </w:rPr>
        <w:t xml:space="preserve"> Grant update</w:t>
      </w:r>
      <w:r w:rsidR="00BE67BD">
        <w:rPr>
          <w:b/>
          <w:bCs/>
        </w:rPr>
        <w:t>-</w:t>
      </w:r>
      <w:r w:rsidR="005D7FCF">
        <w:t xml:space="preserve">Tammy has </w:t>
      </w:r>
      <w:r w:rsidR="004260E7">
        <w:t>hand delivered 9 of the 11 checks, and everyone was very grateful and she used the time to talk to the businesses</w:t>
      </w:r>
      <w:r w:rsidR="006822FE">
        <w:t>.</w:t>
      </w:r>
    </w:p>
    <w:p w14:paraId="3C69C4CE" w14:textId="7218306B" w:rsidR="006D73EB" w:rsidRDefault="006F62FD" w:rsidP="00AF040D">
      <w:pPr>
        <w:pStyle w:val="ListParagraph"/>
        <w:numPr>
          <w:ilvl w:val="0"/>
          <w:numId w:val="6"/>
        </w:numPr>
        <w:spacing w:line="205" w:lineRule="auto"/>
      </w:pPr>
      <w:r>
        <w:rPr>
          <w:b/>
          <w:bCs/>
        </w:rPr>
        <w:t>Employee Handbook Update-</w:t>
      </w:r>
      <w:r w:rsidRPr="006F62FD">
        <w:rPr>
          <w:b/>
          <w:bCs/>
        </w:rPr>
        <w:t>Action Required-</w:t>
      </w:r>
      <w:r w:rsidR="006D73EB">
        <w:rPr>
          <w:b/>
          <w:bCs/>
        </w:rPr>
        <w:t xml:space="preserve"> </w:t>
      </w:r>
      <w:r w:rsidR="006D73EB" w:rsidRPr="006D73EB">
        <w:t xml:space="preserve">Director’s position is </w:t>
      </w:r>
      <w:r w:rsidR="006D73EB">
        <w:t xml:space="preserve">an exempt employee and does not accrue comp time, Annette’s position does accrue comp time for hour to hour.  </w:t>
      </w:r>
    </w:p>
    <w:p w14:paraId="7FC04302" w14:textId="45382DCA" w:rsidR="006D73EB" w:rsidRDefault="006D73EB" w:rsidP="00AF040D">
      <w:pPr>
        <w:pStyle w:val="ListParagraph"/>
        <w:numPr>
          <w:ilvl w:val="0"/>
          <w:numId w:val="6"/>
        </w:numPr>
        <w:spacing w:line="205" w:lineRule="auto"/>
      </w:pPr>
      <w:r>
        <w:rPr>
          <w:b/>
          <w:bCs/>
        </w:rPr>
        <w:t>Roll Call:</w:t>
      </w:r>
      <w:r w:rsidR="009D7B15">
        <w:rPr>
          <w:b/>
          <w:bCs/>
        </w:rPr>
        <w:t xml:space="preserve"> </w:t>
      </w:r>
    </w:p>
    <w:p w14:paraId="32D877C9" w14:textId="77777777" w:rsidR="006D73EB" w:rsidRDefault="006D73EB" w:rsidP="006D73EB">
      <w:pPr>
        <w:pStyle w:val="ListParagraph"/>
        <w:spacing w:line="205" w:lineRule="auto"/>
        <w:ind w:left="630"/>
      </w:pPr>
      <w:r>
        <w:t>Villemore-yes</w:t>
      </w:r>
    </w:p>
    <w:p w14:paraId="448283CC" w14:textId="77777777" w:rsidR="006D73EB" w:rsidRDefault="006D73EB" w:rsidP="006D73EB">
      <w:pPr>
        <w:pStyle w:val="ListParagraph"/>
        <w:spacing w:line="205" w:lineRule="auto"/>
        <w:ind w:left="630"/>
      </w:pPr>
      <w:r>
        <w:t>Downey-yes</w:t>
      </w:r>
    </w:p>
    <w:p w14:paraId="4ACF4136" w14:textId="77777777" w:rsidR="006D73EB" w:rsidRDefault="006D73EB" w:rsidP="006D73EB">
      <w:pPr>
        <w:pStyle w:val="ListParagraph"/>
        <w:spacing w:line="205" w:lineRule="auto"/>
        <w:ind w:left="630"/>
      </w:pPr>
      <w:r>
        <w:t>Waltman-yes</w:t>
      </w:r>
    </w:p>
    <w:p w14:paraId="30AAA31F" w14:textId="77777777" w:rsidR="006D73EB" w:rsidRDefault="006D73EB" w:rsidP="006D73EB">
      <w:pPr>
        <w:pStyle w:val="ListParagraph"/>
        <w:spacing w:line="205" w:lineRule="auto"/>
        <w:ind w:left="630"/>
      </w:pPr>
      <w:r>
        <w:t>M.Clark-yes</w:t>
      </w:r>
    </w:p>
    <w:p w14:paraId="72E83FC1" w14:textId="77777777" w:rsidR="006D73EB" w:rsidRDefault="006D73EB" w:rsidP="006D73EB">
      <w:pPr>
        <w:pStyle w:val="ListParagraph"/>
        <w:spacing w:line="205" w:lineRule="auto"/>
        <w:ind w:left="630"/>
      </w:pPr>
      <w:r>
        <w:t>LeBoeuf-yes</w:t>
      </w:r>
    </w:p>
    <w:p w14:paraId="616651B0" w14:textId="77777777" w:rsidR="006D73EB" w:rsidRDefault="006D73EB" w:rsidP="006D73EB">
      <w:pPr>
        <w:pStyle w:val="ListParagraph"/>
        <w:spacing w:line="205" w:lineRule="auto"/>
        <w:ind w:left="630"/>
      </w:pPr>
    </w:p>
    <w:p w14:paraId="6CCE86FC" w14:textId="77777777" w:rsidR="006D73EB" w:rsidRDefault="006D73EB" w:rsidP="006D73EB">
      <w:pPr>
        <w:pStyle w:val="ListParagraph"/>
        <w:spacing w:line="205" w:lineRule="auto"/>
        <w:ind w:left="630"/>
      </w:pPr>
      <w:r>
        <w:t>Duflo-absent</w:t>
      </w:r>
    </w:p>
    <w:p w14:paraId="2CBD825F" w14:textId="77777777" w:rsidR="006D73EB" w:rsidRDefault="006D73EB" w:rsidP="006D73EB">
      <w:pPr>
        <w:pStyle w:val="ListParagraph"/>
        <w:spacing w:line="205" w:lineRule="auto"/>
        <w:ind w:left="630"/>
      </w:pPr>
      <w:r>
        <w:t>Pann-absent</w:t>
      </w:r>
    </w:p>
    <w:p w14:paraId="15444561" w14:textId="39EFB65A" w:rsidR="006D73EB" w:rsidRDefault="006D73EB" w:rsidP="006D73EB">
      <w:pPr>
        <w:pStyle w:val="ListParagraph"/>
        <w:spacing w:line="205" w:lineRule="auto"/>
        <w:ind w:left="630"/>
      </w:pPr>
      <w:r>
        <w:t>Burton-absent</w:t>
      </w:r>
    </w:p>
    <w:p w14:paraId="3C335E82" w14:textId="2CDB6B30" w:rsidR="006D73EB" w:rsidRDefault="006D73EB" w:rsidP="006D73EB">
      <w:pPr>
        <w:pStyle w:val="ListParagraph"/>
        <w:spacing w:line="205" w:lineRule="auto"/>
        <w:ind w:left="630"/>
      </w:pPr>
      <w:r>
        <w:t>Nostrant-absent</w:t>
      </w:r>
    </w:p>
    <w:p w14:paraId="778F2CBD" w14:textId="70FF5BB4" w:rsidR="0083140F" w:rsidRDefault="00595061" w:rsidP="00595061">
      <w:pPr>
        <w:spacing w:line="205" w:lineRule="auto"/>
        <w:rPr>
          <w:b/>
        </w:rPr>
      </w:pPr>
      <w:r>
        <w:rPr>
          <w:b/>
          <w:bCs/>
        </w:rPr>
        <w:lastRenderedPageBreak/>
        <w:t xml:space="preserve">  </w:t>
      </w:r>
      <w:r w:rsidR="00967468">
        <w:rPr>
          <w:b/>
        </w:rPr>
        <w:t>D</w:t>
      </w:r>
      <w:r w:rsidR="00D435E9" w:rsidRPr="00967468">
        <w:rPr>
          <w:b/>
        </w:rPr>
        <w:t>irectors Report</w:t>
      </w:r>
      <w:r w:rsidR="00AB1B88">
        <w:rPr>
          <w:b/>
        </w:rPr>
        <w:t>-</w:t>
      </w:r>
    </w:p>
    <w:p w14:paraId="7844F970" w14:textId="77777777" w:rsidR="006F62FD" w:rsidRPr="006F62FD" w:rsidRDefault="006F62FD" w:rsidP="006F62FD">
      <w:pPr>
        <w:pStyle w:val="ListParagraph"/>
        <w:numPr>
          <w:ilvl w:val="0"/>
          <w:numId w:val="43"/>
        </w:numPr>
      </w:pPr>
      <w:r w:rsidRPr="006F62FD">
        <w:t xml:space="preserve">Clients/business owners: </w:t>
      </w:r>
    </w:p>
    <w:p w14:paraId="09223773" w14:textId="77777777" w:rsidR="006F62FD" w:rsidRPr="006F62FD" w:rsidRDefault="006F62FD" w:rsidP="006F62FD">
      <w:pPr>
        <w:pStyle w:val="ListParagraph"/>
        <w:numPr>
          <w:ilvl w:val="1"/>
          <w:numId w:val="43"/>
        </w:numPr>
      </w:pPr>
      <w:r w:rsidRPr="006F62FD">
        <w:t>Saw an article that Tahquamenon Falls Brewery was struggling; I called Lark. Her frustration lies in the restrictions. We talked about things and her concerns. She thanked me for the call and all the email updates. She is grateful for the help. They are doing ok and will be ok, her words.</w:t>
      </w:r>
    </w:p>
    <w:p w14:paraId="00B5F0B3" w14:textId="77777777" w:rsidR="006F62FD" w:rsidRPr="006F62FD" w:rsidRDefault="006F62FD" w:rsidP="006F62FD">
      <w:pPr>
        <w:pStyle w:val="ListParagraph"/>
        <w:numPr>
          <w:ilvl w:val="1"/>
          <w:numId w:val="43"/>
        </w:numPr>
      </w:pPr>
      <w:r w:rsidRPr="006F62FD">
        <w:t xml:space="preserve">Tahqua – Land Theatre: Spoke to Fred several times. The Michigan survival grant came just in time to pay property taxes and he too is grateful for the assistance. </w:t>
      </w:r>
    </w:p>
    <w:p w14:paraId="5EDFC629" w14:textId="77777777" w:rsidR="006F62FD" w:rsidRPr="006F62FD" w:rsidRDefault="006F62FD" w:rsidP="006F62FD">
      <w:pPr>
        <w:pStyle w:val="ListParagraph"/>
        <w:numPr>
          <w:ilvl w:val="2"/>
          <w:numId w:val="43"/>
        </w:numPr>
      </w:pPr>
      <w:r w:rsidRPr="006F62FD">
        <w:t>He was appreciative of my assistance during the year of difficulty</w:t>
      </w:r>
    </w:p>
    <w:p w14:paraId="49C20982" w14:textId="77777777" w:rsidR="006F62FD" w:rsidRPr="006F62FD" w:rsidRDefault="006F62FD" w:rsidP="006F62FD">
      <w:pPr>
        <w:pStyle w:val="ListParagraph"/>
        <w:numPr>
          <w:ilvl w:val="2"/>
          <w:numId w:val="43"/>
        </w:numPr>
      </w:pPr>
      <w:r w:rsidRPr="006F62FD">
        <w:t>He is thankful for the EDC/HNJH Grant</w:t>
      </w:r>
    </w:p>
    <w:p w14:paraId="33F393C6" w14:textId="77777777" w:rsidR="006F62FD" w:rsidRPr="006F62FD" w:rsidRDefault="006F62FD" w:rsidP="006F62FD">
      <w:pPr>
        <w:pStyle w:val="ListParagraph"/>
        <w:numPr>
          <w:ilvl w:val="2"/>
          <w:numId w:val="43"/>
        </w:numPr>
      </w:pPr>
      <w:r w:rsidRPr="006F62FD">
        <w:t>Fred is not sure if they will send him a movie at 50% capacity, he is looking into it</w:t>
      </w:r>
    </w:p>
    <w:p w14:paraId="2278DAB7" w14:textId="77777777" w:rsidR="006F62FD" w:rsidRPr="006F62FD" w:rsidRDefault="006F62FD" w:rsidP="006F62FD">
      <w:pPr>
        <w:pStyle w:val="ListParagraph"/>
        <w:numPr>
          <w:ilvl w:val="1"/>
          <w:numId w:val="43"/>
        </w:numPr>
      </w:pPr>
      <w:r w:rsidRPr="006F62FD">
        <w:t>Spoke to all grant awardees about their current state and how things are going. Most doing ok – with restrictions being lifted that should also help</w:t>
      </w:r>
    </w:p>
    <w:p w14:paraId="116B5269" w14:textId="77777777" w:rsidR="006F62FD" w:rsidRPr="006F62FD" w:rsidRDefault="006F62FD" w:rsidP="006F62FD">
      <w:pPr>
        <w:pStyle w:val="ListParagraph"/>
        <w:numPr>
          <w:ilvl w:val="0"/>
          <w:numId w:val="43"/>
        </w:numPr>
      </w:pPr>
      <w:r w:rsidRPr="006F62FD">
        <w:t xml:space="preserve">I have been working with the SBDC on a few projects. Moose du Nord plan updates and Fred Roat plan updates as well. </w:t>
      </w:r>
    </w:p>
    <w:p w14:paraId="5D4534E6" w14:textId="77777777" w:rsidR="006F62FD" w:rsidRPr="006F62FD" w:rsidRDefault="006F62FD" w:rsidP="006F62FD">
      <w:pPr>
        <w:pStyle w:val="ListParagraph"/>
        <w:numPr>
          <w:ilvl w:val="1"/>
          <w:numId w:val="43"/>
        </w:numPr>
      </w:pPr>
      <w:r w:rsidRPr="006F62FD">
        <w:t>Moose du Nord: is looking to refinance and consolidate our loans and their land contract</w:t>
      </w:r>
    </w:p>
    <w:p w14:paraId="430B4295" w14:textId="77777777" w:rsidR="006F62FD" w:rsidRPr="006F62FD" w:rsidRDefault="006F62FD" w:rsidP="006F62FD">
      <w:pPr>
        <w:pStyle w:val="ListParagraph"/>
        <w:numPr>
          <w:ilvl w:val="1"/>
          <w:numId w:val="43"/>
        </w:numPr>
      </w:pPr>
      <w:r w:rsidRPr="006F62FD">
        <w:t>Fred Roat: bought more equipment and needs to update plan. He has reached out to potential customers and getting updated commitment letters. He asked contractor for updated bid on the building. He plans to break ground as soon as frost laws are lifted</w:t>
      </w:r>
    </w:p>
    <w:p w14:paraId="22061E9B" w14:textId="77777777" w:rsidR="006F62FD" w:rsidRPr="006F62FD" w:rsidRDefault="006F62FD" w:rsidP="006F62FD">
      <w:pPr>
        <w:pStyle w:val="ListParagraph"/>
        <w:numPr>
          <w:ilvl w:val="1"/>
          <w:numId w:val="43"/>
        </w:numPr>
      </w:pPr>
      <w:r w:rsidRPr="006F62FD">
        <w:t>SBDC has several active clients and I will be looped in to all future meetings, possible loan clients as well</w:t>
      </w:r>
    </w:p>
    <w:p w14:paraId="5FD0D6EE" w14:textId="77777777" w:rsidR="006F62FD" w:rsidRPr="006F62FD" w:rsidRDefault="006F62FD" w:rsidP="006F62FD">
      <w:pPr>
        <w:pStyle w:val="ListParagraph"/>
        <w:ind w:left="1440"/>
      </w:pPr>
    </w:p>
    <w:p w14:paraId="69D25242" w14:textId="77777777" w:rsidR="006F62FD" w:rsidRPr="006F62FD" w:rsidRDefault="006F62FD" w:rsidP="006F62FD">
      <w:pPr>
        <w:pStyle w:val="ListParagraph"/>
        <w:numPr>
          <w:ilvl w:val="0"/>
          <w:numId w:val="43"/>
        </w:numPr>
      </w:pPr>
      <w:r w:rsidRPr="006F62FD">
        <w:t>Spoke to Northern Hardwoods: They are very busy and having supply chain issues. They are working on a solution. They are not ready to use rail at this time</w:t>
      </w:r>
    </w:p>
    <w:p w14:paraId="44AA9A19" w14:textId="77777777" w:rsidR="006F62FD" w:rsidRPr="006F62FD" w:rsidRDefault="006F62FD" w:rsidP="006F62FD">
      <w:pPr>
        <w:pStyle w:val="ListParagraph"/>
        <w:numPr>
          <w:ilvl w:val="0"/>
          <w:numId w:val="43"/>
        </w:numPr>
      </w:pPr>
      <w:r w:rsidRPr="006F62FD">
        <w:t>Possible movement on Falls Hotel</w:t>
      </w:r>
    </w:p>
    <w:p w14:paraId="5FE68F0A" w14:textId="77777777" w:rsidR="006F62FD" w:rsidRPr="006F62FD" w:rsidRDefault="006F62FD" w:rsidP="006F62FD">
      <w:pPr>
        <w:pStyle w:val="ListParagraph"/>
        <w:numPr>
          <w:ilvl w:val="0"/>
          <w:numId w:val="43"/>
        </w:numPr>
      </w:pPr>
      <w:r w:rsidRPr="006F62FD">
        <w:t>Spoke to Gina Harmon – several web designers have closed, so they are busier than ever. On the brink of needing more employees</w:t>
      </w:r>
    </w:p>
    <w:p w14:paraId="2B0A6A4B" w14:textId="77777777" w:rsidR="006F62FD" w:rsidRPr="006F62FD" w:rsidRDefault="006F62FD" w:rsidP="006F62FD">
      <w:pPr>
        <w:pStyle w:val="ListParagraph"/>
        <w:numPr>
          <w:ilvl w:val="0"/>
          <w:numId w:val="43"/>
        </w:numPr>
      </w:pPr>
      <w:r w:rsidRPr="006F62FD">
        <w:t>Trying to coordinate time with Northland Harvesting and state representatives for a meeting</w:t>
      </w:r>
    </w:p>
    <w:p w14:paraId="499C9C28" w14:textId="77777777" w:rsidR="006F62FD" w:rsidRPr="006F62FD" w:rsidRDefault="006F62FD" w:rsidP="006F62FD">
      <w:pPr>
        <w:pStyle w:val="ListParagraph"/>
        <w:numPr>
          <w:ilvl w:val="0"/>
          <w:numId w:val="43"/>
        </w:numPr>
      </w:pPr>
      <w:r w:rsidRPr="006F62FD">
        <w:t>Spoke to Chad Bodi he is waiting to see what happens with the economy before moving forward with his new project. He is extremely busy</w:t>
      </w:r>
    </w:p>
    <w:p w14:paraId="181F8D5D" w14:textId="77777777" w:rsidR="006F62FD" w:rsidRPr="006F62FD" w:rsidRDefault="006F62FD" w:rsidP="006F62FD">
      <w:pPr>
        <w:pStyle w:val="ListParagraph"/>
        <w:numPr>
          <w:ilvl w:val="0"/>
          <w:numId w:val="43"/>
        </w:numPr>
      </w:pPr>
      <w:r w:rsidRPr="006F62FD">
        <w:t xml:space="preserve">Sent updates on new PPP loans, SBA loans </w:t>
      </w:r>
    </w:p>
    <w:p w14:paraId="0D7EF2AB" w14:textId="77777777" w:rsidR="006F62FD" w:rsidRPr="006F62FD" w:rsidRDefault="006F62FD" w:rsidP="006F62FD">
      <w:pPr>
        <w:pStyle w:val="ListParagraph"/>
        <w:numPr>
          <w:ilvl w:val="0"/>
          <w:numId w:val="43"/>
        </w:numPr>
      </w:pPr>
      <w:r w:rsidRPr="006F62FD">
        <w:t>Updated businesses with the new restrictions and what was changed</w:t>
      </w:r>
    </w:p>
    <w:p w14:paraId="5A304158" w14:textId="77777777" w:rsidR="006F62FD" w:rsidRPr="006F62FD" w:rsidRDefault="006F62FD" w:rsidP="006F62FD">
      <w:pPr>
        <w:pStyle w:val="ListParagraph"/>
        <w:numPr>
          <w:ilvl w:val="0"/>
          <w:numId w:val="43"/>
        </w:numPr>
      </w:pPr>
      <w:r w:rsidRPr="006F62FD">
        <w:t>Sent Buckler another letter. Stating since we have not received any updates and we were requesting monthly updates. It is stated that we will utilize covenants if no progress made by deadline, which is June 13</w:t>
      </w:r>
    </w:p>
    <w:p w14:paraId="0847A1CB" w14:textId="77777777" w:rsidR="006F62FD" w:rsidRPr="006F62FD" w:rsidRDefault="006F62FD" w:rsidP="006F62FD">
      <w:pPr>
        <w:pStyle w:val="ListParagraph"/>
        <w:numPr>
          <w:ilvl w:val="0"/>
          <w:numId w:val="43"/>
        </w:numPr>
      </w:pPr>
      <w:r w:rsidRPr="006F62FD">
        <w:t>Pine Stump: Trying to help navigate after positive Covid test for an employee</w:t>
      </w:r>
    </w:p>
    <w:p w14:paraId="3F168D89" w14:textId="77777777" w:rsidR="006F62FD" w:rsidRPr="006F62FD" w:rsidRDefault="006F62FD" w:rsidP="006F62FD">
      <w:pPr>
        <w:pStyle w:val="ListParagraph"/>
      </w:pPr>
    </w:p>
    <w:p w14:paraId="38358EB8" w14:textId="77777777" w:rsidR="006F62FD" w:rsidRDefault="006F62FD" w:rsidP="006F62FD"/>
    <w:p w14:paraId="17397FD1" w14:textId="77777777" w:rsidR="006F62FD" w:rsidRDefault="006F62FD" w:rsidP="006F62FD"/>
    <w:p w14:paraId="757D2988" w14:textId="77777777" w:rsidR="006F62FD" w:rsidRDefault="006F62FD" w:rsidP="006F62FD"/>
    <w:p w14:paraId="5F40A1BA" w14:textId="33845EDB" w:rsidR="006F62FD" w:rsidRPr="006F62FD" w:rsidRDefault="006F62FD" w:rsidP="006F62FD">
      <w:r w:rsidRPr="006F62FD">
        <w:lastRenderedPageBreak/>
        <w:t xml:space="preserve">Other happenings: </w:t>
      </w:r>
    </w:p>
    <w:p w14:paraId="4D89380F" w14:textId="77777777" w:rsidR="006F62FD" w:rsidRPr="006F62FD" w:rsidRDefault="006F62FD" w:rsidP="006F62FD">
      <w:pPr>
        <w:pStyle w:val="ListParagraph"/>
        <w:numPr>
          <w:ilvl w:val="0"/>
          <w:numId w:val="44"/>
        </w:numPr>
      </w:pPr>
      <w:r w:rsidRPr="006F62FD">
        <w:t>GIS bid: EUPRP put a bid together for an interactive map for the EDC website</w:t>
      </w:r>
    </w:p>
    <w:p w14:paraId="243868F9" w14:textId="77777777" w:rsidR="006F62FD" w:rsidRPr="006F62FD" w:rsidRDefault="006F62FD" w:rsidP="006F62FD">
      <w:pPr>
        <w:pStyle w:val="ListParagraph"/>
        <w:numPr>
          <w:ilvl w:val="0"/>
          <w:numId w:val="43"/>
        </w:numPr>
      </w:pPr>
      <w:r w:rsidRPr="006F62FD">
        <w:t xml:space="preserve">I have decided to use Copper for tracking interactions with clients/business owners, visits, calls emails etc. </w:t>
      </w:r>
    </w:p>
    <w:p w14:paraId="231FE3E9" w14:textId="77777777" w:rsidR="006F62FD" w:rsidRPr="006F62FD" w:rsidRDefault="006F62FD" w:rsidP="006F62FD">
      <w:pPr>
        <w:pStyle w:val="ListParagraph"/>
        <w:numPr>
          <w:ilvl w:val="1"/>
          <w:numId w:val="43"/>
        </w:numPr>
      </w:pPr>
      <w:r w:rsidRPr="006F62FD">
        <w:t xml:space="preserve">Still learning how to use it </w:t>
      </w:r>
    </w:p>
    <w:p w14:paraId="1977381D" w14:textId="77777777" w:rsidR="006F62FD" w:rsidRPr="006F62FD" w:rsidRDefault="006F62FD" w:rsidP="006F62FD">
      <w:pPr>
        <w:pStyle w:val="ListParagraph"/>
        <w:numPr>
          <w:ilvl w:val="1"/>
          <w:numId w:val="43"/>
        </w:numPr>
      </w:pPr>
      <w:r w:rsidRPr="006F62FD">
        <w:t>Still need to learn how to run reports</w:t>
      </w:r>
    </w:p>
    <w:p w14:paraId="0DB07B8B" w14:textId="77777777" w:rsidR="006F62FD" w:rsidRPr="006F62FD" w:rsidRDefault="006F62FD" w:rsidP="006F62FD">
      <w:pPr>
        <w:pStyle w:val="ListParagraph"/>
        <w:numPr>
          <w:ilvl w:val="0"/>
          <w:numId w:val="43"/>
        </w:numPr>
      </w:pPr>
      <w:r w:rsidRPr="006F62FD">
        <w:t xml:space="preserve">Worked on the loan tab of the website </w:t>
      </w:r>
    </w:p>
    <w:p w14:paraId="46803027" w14:textId="77777777" w:rsidR="006F62FD" w:rsidRPr="006F62FD" w:rsidRDefault="006F62FD" w:rsidP="006F62FD">
      <w:pPr>
        <w:pStyle w:val="ListParagraph"/>
        <w:numPr>
          <w:ilvl w:val="1"/>
          <w:numId w:val="43"/>
        </w:numPr>
      </w:pPr>
      <w:r w:rsidRPr="006F62FD">
        <w:t xml:space="preserve">Pushed Facebook message about our RLF </w:t>
      </w:r>
    </w:p>
    <w:p w14:paraId="3EC42BE6" w14:textId="77777777" w:rsidR="006F62FD" w:rsidRPr="006F62FD" w:rsidRDefault="006F62FD" w:rsidP="006F62FD">
      <w:pPr>
        <w:pStyle w:val="ListParagraph"/>
        <w:numPr>
          <w:ilvl w:val="1"/>
          <w:numId w:val="43"/>
        </w:numPr>
      </w:pPr>
      <w:r w:rsidRPr="006F62FD">
        <w:t>Talked to several businesses about our loan and none are interested at this time</w:t>
      </w:r>
    </w:p>
    <w:p w14:paraId="06D4E755" w14:textId="77777777" w:rsidR="006F62FD" w:rsidRPr="006F62FD" w:rsidRDefault="006F62FD" w:rsidP="006F62FD">
      <w:pPr>
        <w:pStyle w:val="ListParagraph"/>
        <w:numPr>
          <w:ilvl w:val="0"/>
          <w:numId w:val="43"/>
        </w:numPr>
      </w:pPr>
      <w:r w:rsidRPr="006F62FD">
        <w:t xml:space="preserve">Called all grant awardees and the one not qualified. </w:t>
      </w:r>
    </w:p>
    <w:p w14:paraId="30BB5403" w14:textId="77777777" w:rsidR="006F62FD" w:rsidRPr="006F62FD" w:rsidRDefault="006F62FD" w:rsidP="006F62FD">
      <w:pPr>
        <w:pStyle w:val="ListParagraph"/>
        <w:numPr>
          <w:ilvl w:val="1"/>
          <w:numId w:val="43"/>
        </w:numPr>
      </w:pPr>
      <w:r w:rsidRPr="006F62FD">
        <w:t xml:space="preserve">Hand delivered most checks on 3/1/21 </w:t>
      </w:r>
    </w:p>
    <w:p w14:paraId="1D92D068" w14:textId="77777777" w:rsidR="006F62FD" w:rsidRPr="006F62FD" w:rsidRDefault="006F62FD" w:rsidP="006F62FD">
      <w:pPr>
        <w:pStyle w:val="ListParagraph"/>
        <w:numPr>
          <w:ilvl w:val="1"/>
          <w:numId w:val="43"/>
        </w:numPr>
      </w:pPr>
      <w:r w:rsidRPr="006F62FD">
        <w:t>Businesses very thankful for the help</w:t>
      </w:r>
    </w:p>
    <w:p w14:paraId="2451ED0A" w14:textId="77777777" w:rsidR="006F62FD" w:rsidRPr="006F62FD" w:rsidRDefault="006F62FD" w:rsidP="006F62FD">
      <w:pPr>
        <w:pStyle w:val="ListParagraph"/>
        <w:numPr>
          <w:ilvl w:val="1"/>
          <w:numId w:val="43"/>
        </w:numPr>
      </w:pPr>
      <w:r w:rsidRPr="006F62FD">
        <w:t>Working with the not qualified applicant for other assistance to help with expenses</w:t>
      </w:r>
    </w:p>
    <w:p w14:paraId="75FF6881" w14:textId="77777777" w:rsidR="006F62FD" w:rsidRPr="006F62FD" w:rsidRDefault="006F62FD" w:rsidP="006F62FD">
      <w:pPr>
        <w:pStyle w:val="ListParagraph"/>
        <w:numPr>
          <w:ilvl w:val="1"/>
          <w:numId w:val="43"/>
        </w:numPr>
      </w:pPr>
      <w:r w:rsidRPr="006F62FD">
        <w:t>Press release will go out on Wednesday in the paper and HNJH social media outlets</w:t>
      </w:r>
    </w:p>
    <w:p w14:paraId="62590ED4" w14:textId="77777777" w:rsidR="006F62FD" w:rsidRPr="006F62FD" w:rsidRDefault="006F62FD" w:rsidP="006F62FD">
      <w:pPr>
        <w:pStyle w:val="ListParagraph"/>
        <w:numPr>
          <w:ilvl w:val="0"/>
          <w:numId w:val="43"/>
        </w:numPr>
      </w:pPr>
      <w:r w:rsidRPr="006F62FD">
        <w:t>Loan documents have been reviewed by attorney small changes coming</w:t>
      </w:r>
    </w:p>
    <w:p w14:paraId="0D9ABF7F" w14:textId="77777777" w:rsidR="006F62FD" w:rsidRPr="006F62FD" w:rsidRDefault="006F62FD" w:rsidP="006F62FD">
      <w:pPr>
        <w:pStyle w:val="ListParagraph"/>
        <w:numPr>
          <w:ilvl w:val="0"/>
          <w:numId w:val="43"/>
        </w:numPr>
      </w:pPr>
      <w:r w:rsidRPr="006F62FD">
        <w:t xml:space="preserve">Biehl trust: Called and emailed again several times. I am tracking all interactions and work done on this project. Brenda finally called me and I had to call her back. She had left me a message while I was on the phone then I left her a message with what was needed. </w:t>
      </w:r>
    </w:p>
    <w:p w14:paraId="04B134DF" w14:textId="77777777" w:rsidR="006F62FD" w:rsidRPr="006F62FD" w:rsidRDefault="006F62FD" w:rsidP="006F62FD"/>
    <w:p w14:paraId="1D45F84D" w14:textId="77777777" w:rsidR="006F62FD" w:rsidRPr="006F62FD" w:rsidRDefault="006F62FD" w:rsidP="006F62FD">
      <w:pPr>
        <w:pStyle w:val="ListParagraph"/>
      </w:pPr>
      <w:r w:rsidRPr="006F62FD">
        <w:fldChar w:fldCharType="begin"/>
      </w:r>
      <w:r w:rsidRPr="006F62FD">
        <w:instrText xml:space="preserve"> LINK Excel.Sheet.12 "C:\\Users\\Tammy\\Documents\\ADMIN\\Milegae\\Time off.xlsx" 2021!R10C8:R15C16 \a \f 4 \h  \* MERGEFORMAT </w:instrText>
      </w:r>
      <w:r w:rsidRPr="006F62FD">
        <w:fldChar w:fldCharType="separate"/>
      </w:r>
    </w:p>
    <w:tbl>
      <w:tblPr>
        <w:tblW w:w="8642" w:type="dxa"/>
        <w:tblLook w:val="04A0" w:firstRow="1" w:lastRow="0" w:firstColumn="1" w:lastColumn="0" w:noHBand="0" w:noVBand="1"/>
      </w:tblPr>
      <w:tblGrid>
        <w:gridCol w:w="960"/>
        <w:gridCol w:w="960"/>
        <w:gridCol w:w="762"/>
        <w:gridCol w:w="1258"/>
        <w:gridCol w:w="762"/>
        <w:gridCol w:w="1258"/>
        <w:gridCol w:w="762"/>
        <w:gridCol w:w="960"/>
        <w:gridCol w:w="960"/>
      </w:tblGrid>
      <w:tr w:rsidR="006F62FD" w:rsidRPr="006F62FD" w14:paraId="6D99C198" w14:textId="77777777" w:rsidTr="00D81C4E">
        <w:trPr>
          <w:trHeight w:val="312"/>
        </w:trPr>
        <w:tc>
          <w:tcPr>
            <w:tcW w:w="960" w:type="dxa"/>
            <w:tcBorders>
              <w:top w:val="nil"/>
              <w:left w:val="nil"/>
              <w:bottom w:val="nil"/>
              <w:right w:val="nil"/>
            </w:tcBorders>
            <w:shd w:val="clear" w:color="auto" w:fill="auto"/>
            <w:noWrap/>
            <w:vAlign w:val="bottom"/>
            <w:hideMark/>
          </w:tcPr>
          <w:p w14:paraId="205358AC" w14:textId="77777777" w:rsidR="006F62FD" w:rsidRPr="006F62FD" w:rsidRDefault="006F62FD" w:rsidP="00D81C4E">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387D88E4" w14:textId="77777777" w:rsidR="006F62FD" w:rsidRPr="006F62FD" w:rsidRDefault="006F62FD" w:rsidP="00D81C4E">
            <w:pPr>
              <w:spacing w:after="0" w:line="240" w:lineRule="auto"/>
              <w:rPr>
                <w:rFonts w:ascii="Times New Roman" w:eastAsia="Times New Roman" w:hAnsi="Times New Roman" w:cs="Times New Roman"/>
              </w:rPr>
            </w:pPr>
          </w:p>
        </w:tc>
        <w:tc>
          <w:tcPr>
            <w:tcW w:w="4802" w:type="dxa"/>
            <w:gridSpan w:val="5"/>
            <w:tcBorders>
              <w:top w:val="nil"/>
              <w:left w:val="nil"/>
              <w:bottom w:val="nil"/>
              <w:right w:val="nil"/>
            </w:tcBorders>
            <w:shd w:val="clear" w:color="auto" w:fill="auto"/>
            <w:noWrap/>
            <w:vAlign w:val="bottom"/>
            <w:hideMark/>
          </w:tcPr>
          <w:p w14:paraId="42F95477" w14:textId="77777777" w:rsidR="006F62FD" w:rsidRPr="006F62FD" w:rsidRDefault="006F62FD" w:rsidP="00D81C4E">
            <w:pPr>
              <w:spacing w:after="0" w:line="240" w:lineRule="auto"/>
              <w:jc w:val="center"/>
              <w:rPr>
                <w:rFonts w:ascii="Times New Roman" w:eastAsia="Times New Roman" w:hAnsi="Times New Roman" w:cs="Times New Roman"/>
                <w:color w:val="000000"/>
              </w:rPr>
            </w:pPr>
            <w:r w:rsidRPr="006F62FD">
              <w:rPr>
                <w:rFonts w:ascii="Times New Roman" w:eastAsia="Times New Roman" w:hAnsi="Times New Roman" w:cs="Times New Roman"/>
                <w:color w:val="000000"/>
              </w:rPr>
              <w:t>Time off tracking as of March 9th,</w:t>
            </w:r>
          </w:p>
        </w:tc>
        <w:tc>
          <w:tcPr>
            <w:tcW w:w="960" w:type="dxa"/>
            <w:tcBorders>
              <w:top w:val="nil"/>
              <w:left w:val="nil"/>
              <w:bottom w:val="nil"/>
              <w:right w:val="nil"/>
            </w:tcBorders>
            <w:shd w:val="clear" w:color="auto" w:fill="auto"/>
            <w:noWrap/>
            <w:vAlign w:val="bottom"/>
            <w:hideMark/>
          </w:tcPr>
          <w:p w14:paraId="722A3790" w14:textId="77777777" w:rsidR="006F62FD" w:rsidRPr="006F62FD" w:rsidRDefault="006F62FD" w:rsidP="00D81C4E">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58A28373" w14:textId="77777777" w:rsidR="006F62FD" w:rsidRPr="006F62FD" w:rsidRDefault="006F62FD" w:rsidP="00D81C4E">
            <w:pPr>
              <w:spacing w:after="0" w:line="240" w:lineRule="auto"/>
              <w:rPr>
                <w:rFonts w:ascii="Times New Roman" w:eastAsia="Times New Roman" w:hAnsi="Times New Roman" w:cs="Times New Roman"/>
              </w:rPr>
            </w:pPr>
          </w:p>
        </w:tc>
      </w:tr>
      <w:tr w:rsidR="006F62FD" w:rsidRPr="006F62FD" w14:paraId="0CC50ABE" w14:textId="77777777" w:rsidTr="00D81C4E">
        <w:trPr>
          <w:trHeight w:val="312"/>
        </w:trPr>
        <w:tc>
          <w:tcPr>
            <w:tcW w:w="960" w:type="dxa"/>
            <w:tcBorders>
              <w:top w:val="nil"/>
              <w:left w:val="nil"/>
              <w:bottom w:val="nil"/>
              <w:right w:val="nil"/>
            </w:tcBorders>
            <w:shd w:val="clear" w:color="auto" w:fill="auto"/>
            <w:noWrap/>
            <w:vAlign w:val="bottom"/>
            <w:hideMark/>
          </w:tcPr>
          <w:p w14:paraId="3EA4D6DC" w14:textId="77777777" w:rsidR="006F62FD" w:rsidRPr="006F62FD" w:rsidRDefault="006F62FD" w:rsidP="00D81C4E">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54D38C77" w14:textId="77777777" w:rsidR="006F62FD" w:rsidRPr="006F62FD" w:rsidRDefault="006F62FD" w:rsidP="00D81C4E">
            <w:pPr>
              <w:spacing w:after="0" w:line="240" w:lineRule="auto"/>
              <w:rPr>
                <w:rFonts w:ascii="Times New Roman" w:eastAsia="Times New Roman" w:hAnsi="Times New Roman" w:cs="Times New Roman"/>
              </w:rPr>
            </w:pPr>
          </w:p>
        </w:tc>
        <w:tc>
          <w:tcPr>
            <w:tcW w:w="762" w:type="dxa"/>
            <w:tcBorders>
              <w:top w:val="nil"/>
              <w:left w:val="nil"/>
              <w:bottom w:val="nil"/>
              <w:right w:val="nil"/>
            </w:tcBorders>
            <w:shd w:val="clear" w:color="auto" w:fill="auto"/>
            <w:noWrap/>
            <w:vAlign w:val="bottom"/>
            <w:hideMark/>
          </w:tcPr>
          <w:p w14:paraId="52C08334" w14:textId="77777777" w:rsidR="006F62FD" w:rsidRPr="006F62FD" w:rsidRDefault="006F62FD" w:rsidP="00D81C4E">
            <w:pPr>
              <w:spacing w:after="0" w:line="240" w:lineRule="auto"/>
              <w:rPr>
                <w:rFonts w:ascii="Times New Roman" w:eastAsia="Times New Roman" w:hAnsi="Times New Roman" w:cs="Times New Roman"/>
              </w:rPr>
            </w:pPr>
          </w:p>
        </w:tc>
        <w:tc>
          <w:tcPr>
            <w:tcW w:w="1258" w:type="dxa"/>
            <w:tcBorders>
              <w:top w:val="nil"/>
              <w:left w:val="nil"/>
              <w:bottom w:val="nil"/>
              <w:right w:val="nil"/>
            </w:tcBorders>
            <w:shd w:val="clear" w:color="auto" w:fill="auto"/>
            <w:noWrap/>
            <w:vAlign w:val="bottom"/>
            <w:hideMark/>
          </w:tcPr>
          <w:p w14:paraId="3E7630CA" w14:textId="77777777" w:rsidR="006F62FD" w:rsidRPr="006F62FD" w:rsidRDefault="006F62FD" w:rsidP="00D81C4E">
            <w:pPr>
              <w:spacing w:after="0" w:line="240" w:lineRule="auto"/>
              <w:rPr>
                <w:rFonts w:ascii="Times New Roman" w:eastAsia="Times New Roman" w:hAnsi="Times New Roman" w:cs="Times New Roman"/>
              </w:rPr>
            </w:pPr>
          </w:p>
        </w:tc>
        <w:tc>
          <w:tcPr>
            <w:tcW w:w="762" w:type="dxa"/>
            <w:tcBorders>
              <w:top w:val="nil"/>
              <w:left w:val="nil"/>
              <w:bottom w:val="nil"/>
              <w:right w:val="nil"/>
            </w:tcBorders>
            <w:shd w:val="clear" w:color="auto" w:fill="auto"/>
            <w:noWrap/>
            <w:vAlign w:val="bottom"/>
            <w:hideMark/>
          </w:tcPr>
          <w:p w14:paraId="573A997C" w14:textId="77777777" w:rsidR="006F62FD" w:rsidRPr="006F62FD" w:rsidRDefault="006F62FD" w:rsidP="00D81C4E">
            <w:pPr>
              <w:spacing w:after="0" w:line="240" w:lineRule="auto"/>
              <w:rPr>
                <w:rFonts w:ascii="Times New Roman" w:eastAsia="Times New Roman" w:hAnsi="Times New Roman" w:cs="Times New Roman"/>
              </w:rPr>
            </w:pPr>
          </w:p>
        </w:tc>
        <w:tc>
          <w:tcPr>
            <w:tcW w:w="1258" w:type="dxa"/>
            <w:tcBorders>
              <w:top w:val="nil"/>
              <w:left w:val="nil"/>
              <w:bottom w:val="nil"/>
              <w:right w:val="nil"/>
            </w:tcBorders>
            <w:shd w:val="clear" w:color="auto" w:fill="auto"/>
            <w:noWrap/>
            <w:vAlign w:val="bottom"/>
            <w:hideMark/>
          </w:tcPr>
          <w:p w14:paraId="7E1F1DA8" w14:textId="77777777" w:rsidR="006F62FD" w:rsidRPr="006F62FD" w:rsidRDefault="006F62FD" w:rsidP="00D81C4E">
            <w:pPr>
              <w:spacing w:after="0" w:line="240" w:lineRule="auto"/>
              <w:rPr>
                <w:rFonts w:ascii="Times New Roman" w:eastAsia="Times New Roman" w:hAnsi="Times New Roman" w:cs="Times New Roman"/>
              </w:rPr>
            </w:pPr>
          </w:p>
        </w:tc>
        <w:tc>
          <w:tcPr>
            <w:tcW w:w="762" w:type="dxa"/>
            <w:tcBorders>
              <w:top w:val="nil"/>
              <w:left w:val="nil"/>
              <w:bottom w:val="nil"/>
              <w:right w:val="nil"/>
            </w:tcBorders>
            <w:shd w:val="clear" w:color="auto" w:fill="auto"/>
            <w:noWrap/>
            <w:vAlign w:val="bottom"/>
            <w:hideMark/>
          </w:tcPr>
          <w:p w14:paraId="0AC1C0A7" w14:textId="77777777" w:rsidR="006F62FD" w:rsidRPr="006F62FD" w:rsidRDefault="006F62FD" w:rsidP="00D81C4E">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46087BA4" w14:textId="77777777" w:rsidR="006F62FD" w:rsidRPr="006F62FD" w:rsidRDefault="006F62FD" w:rsidP="00D81C4E">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4E7C2C87" w14:textId="77777777" w:rsidR="006F62FD" w:rsidRPr="006F62FD" w:rsidRDefault="006F62FD" w:rsidP="00D81C4E">
            <w:pPr>
              <w:spacing w:after="0" w:line="240" w:lineRule="auto"/>
              <w:rPr>
                <w:rFonts w:ascii="Times New Roman" w:eastAsia="Times New Roman" w:hAnsi="Times New Roman" w:cs="Times New Roman"/>
              </w:rPr>
            </w:pPr>
          </w:p>
        </w:tc>
      </w:tr>
      <w:tr w:rsidR="006F62FD" w:rsidRPr="006F62FD" w14:paraId="7CDFD1AB" w14:textId="77777777" w:rsidTr="00D81C4E">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9CA60" w14:textId="77777777" w:rsidR="006F62FD" w:rsidRPr="006F62FD" w:rsidRDefault="006F62FD" w:rsidP="00D81C4E">
            <w:pPr>
              <w:spacing w:after="0" w:line="240" w:lineRule="auto"/>
              <w:rPr>
                <w:rFonts w:ascii="Times New Roman" w:eastAsia="Times New Roman" w:hAnsi="Times New Roman" w:cs="Times New Roman"/>
                <w:color w:val="000000"/>
              </w:rPr>
            </w:pPr>
            <w:r w:rsidRPr="006F62FD">
              <w:rPr>
                <w:rFonts w:ascii="Times New Roman" w:eastAsia="Times New Roman" w:hAnsi="Times New Roman" w:cs="Times New Roman"/>
                <w:color w:val="000000"/>
              </w:rPr>
              <w:t> </w:t>
            </w:r>
          </w:p>
        </w:tc>
        <w:tc>
          <w:tcPr>
            <w:tcW w:w="172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A15BD4A" w14:textId="77777777" w:rsidR="006F62FD" w:rsidRPr="006F62FD" w:rsidRDefault="006F62FD" w:rsidP="00D81C4E">
            <w:pPr>
              <w:spacing w:after="0" w:line="240" w:lineRule="auto"/>
              <w:jc w:val="center"/>
              <w:rPr>
                <w:rFonts w:ascii="Times New Roman" w:eastAsia="Times New Roman" w:hAnsi="Times New Roman" w:cs="Times New Roman"/>
                <w:color w:val="000000"/>
              </w:rPr>
            </w:pPr>
            <w:r w:rsidRPr="006F62FD">
              <w:rPr>
                <w:rFonts w:ascii="Times New Roman" w:eastAsia="Times New Roman" w:hAnsi="Times New Roman" w:cs="Times New Roman"/>
                <w:color w:val="000000"/>
              </w:rPr>
              <w:t>PTO</w:t>
            </w:r>
          </w:p>
        </w:tc>
        <w:tc>
          <w:tcPr>
            <w:tcW w:w="20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0B6F75" w14:textId="77777777" w:rsidR="006F62FD" w:rsidRPr="006F62FD" w:rsidRDefault="006F62FD" w:rsidP="00D81C4E">
            <w:pPr>
              <w:spacing w:after="0" w:line="240" w:lineRule="auto"/>
              <w:jc w:val="center"/>
              <w:rPr>
                <w:rFonts w:ascii="Times New Roman" w:eastAsia="Times New Roman" w:hAnsi="Times New Roman" w:cs="Times New Roman"/>
                <w:color w:val="000000"/>
              </w:rPr>
            </w:pPr>
            <w:r w:rsidRPr="006F62FD">
              <w:rPr>
                <w:rFonts w:ascii="Times New Roman" w:eastAsia="Times New Roman" w:hAnsi="Times New Roman" w:cs="Times New Roman"/>
                <w:color w:val="000000"/>
              </w:rPr>
              <w:t>Sick Time</w:t>
            </w:r>
          </w:p>
        </w:tc>
        <w:tc>
          <w:tcPr>
            <w:tcW w:w="20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BFE8D1" w14:textId="77777777" w:rsidR="006F62FD" w:rsidRPr="006F62FD" w:rsidRDefault="006F62FD" w:rsidP="00D81C4E">
            <w:pPr>
              <w:spacing w:after="0" w:line="240" w:lineRule="auto"/>
              <w:jc w:val="center"/>
              <w:rPr>
                <w:rFonts w:ascii="Times New Roman" w:eastAsia="Times New Roman" w:hAnsi="Times New Roman" w:cs="Times New Roman"/>
                <w:color w:val="000000"/>
              </w:rPr>
            </w:pPr>
            <w:r w:rsidRPr="006F62FD">
              <w:rPr>
                <w:rFonts w:ascii="Times New Roman" w:eastAsia="Times New Roman" w:hAnsi="Times New Roman" w:cs="Times New Roman"/>
                <w:color w:val="000000"/>
              </w:rPr>
              <w:t>Vacation Time</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5389F3" w14:textId="77777777" w:rsidR="006F62FD" w:rsidRPr="006F62FD" w:rsidRDefault="006F62FD" w:rsidP="00D81C4E">
            <w:pPr>
              <w:spacing w:after="0" w:line="240" w:lineRule="auto"/>
              <w:jc w:val="center"/>
              <w:rPr>
                <w:rFonts w:ascii="Times New Roman" w:eastAsia="Times New Roman" w:hAnsi="Times New Roman" w:cs="Times New Roman"/>
                <w:color w:val="000000"/>
              </w:rPr>
            </w:pPr>
            <w:r w:rsidRPr="006F62FD">
              <w:rPr>
                <w:rFonts w:ascii="Times New Roman" w:eastAsia="Times New Roman" w:hAnsi="Times New Roman" w:cs="Times New Roman"/>
                <w:color w:val="000000"/>
              </w:rPr>
              <w:t xml:space="preserve">Comp Time </w:t>
            </w:r>
          </w:p>
        </w:tc>
      </w:tr>
      <w:tr w:rsidR="006F62FD" w:rsidRPr="006F62FD" w14:paraId="70737676" w14:textId="77777777" w:rsidTr="00D81C4E">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7B7546" w14:textId="77777777" w:rsidR="006F62FD" w:rsidRPr="006F62FD" w:rsidRDefault="006F62FD" w:rsidP="00D81C4E">
            <w:pPr>
              <w:spacing w:after="0" w:line="240" w:lineRule="auto"/>
              <w:rPr>
                <w:rFonts w:ascii="Times New Roman" w:eastAsia="Times New Roman" w:hAnsi="Times New Roman" w:cs="Times New Roman"/>
                <w:color w:val="000000"/>
              </w:rPr>
            </w:pPr>
            <w:r w:rsidRPr="006F62FD">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684ECFE0" w14:textId="77777777" w:rsidR="006F62FD" w:rsidRPr="006F62FD" w:rsidRDefault="006F62FD" w:rsidP="00D81C4E">
            <w:pPr>
              <w:spacing w:after="0" w:line="240" w:lineRule="auto"/>
              <w:jc w:val="center"/>
              <w:rPr>
                <w:rFonts w:ascii="Times New Roman" w:eastAsia="Times New Roman" w:hAnsi="Times New Roman" w:cs="Times New Roman"/>
                <w:color w:val="000000"/>
              </w:rPr>
            </w:pPr>
            <w:r w:rsidRPr="006F62FD">
              <w:rPr>
                <w:rFonts w:ascii="Times New Roman" w:eastAsia="Times New Roman" w:hAnsi="Times New Roman" w:cs="Times New Roman"/>
                <w:color w:val="000000"/>
              </w:rPr>
              <w:t>Earned</w:t>
            </w:r>
          </w:p>
        </w:tc>
        <w:tc>
          <w:tcPr>
            <w:tcW w:w="762" w:type="dxa"/>
            <w:tcBorders>
              <w:top w:val="nil"/>
              <w:left w:val="nil"/>
              <w:bottom w:val="single" w:sz="4" w:space="0" w:color="auto"/>
              <w:right w:val="single" w:sz="4" w:space="0" w:color="auto"/>
            </w:tcBorders>
            <w:shd w:val="clear" w:color="auto" w:fill="auto"/>
            <w:noWrap/>
            <w:vAlign w:val="center"/>
            <w:hideMark/>
          </w:tcPr>
          <w:p w14:paraId="3289AF39" w14:textId="77777777" w:rsidR="006F62FD" w:rsidRPr="006F62FD" w:rsidRDefault="006F62FD" w:rsidP="00D81C4E">
            <w:pPr>
              <w:spacing w:after="0" w:line="240" w:lineRule="auto"/>
              <w:jc w:val="center"/>
              <w:rPr>
                <w:rFonts w:ascii="Times New Roman" w:eastAsia="Times New Roman" w:hAnsi="Times New Roman" w:cs="Times New Roman"/>
                <w:color w:val="000000"/>
              </w:rPr>
            </w:pPr>
            <w:r w:rsidRPr="006F62FD">
              <w:rPr>
                <w:rFonts w:ascii="Times New Roman" w:eastAsia="Times New Roman" w:hAnsi="Times New Roman" w:cs="Times New Roman"/>
                <w:color w:val="000000"/>
              </w:rPr>
              <w:t>Left</w:t>
            </w:r>
          </w:p>
        </w:tc>
        <w:tc>
          <w:tcPr>
            <w:tcW w:w="1258" w:type="dxa"/>
            <w:tcBorders>
              <w:top w:val="nil"/>
              <w:left w:val="nil"/>
              <w:bottom w:val="single" w:sz="4" w:space="0" w:color="auto"/>
              <w:right w:val="single" w:sz="4" w:space="0" w:color="auto"/>
            </w:tcBorders>
            <w:shd w:val="clear" w:color="auto" w:fill="auto"/>
            <w:noWrap/>
            <w:vAlign w:val="center"/>
            <w:hideMark/>
          </w:tcPr>
          <w:p w14:paraId="6713F84B" w14:textId="77777777" w:rsidR="006F62FD" w:rsidRPr="006F62FD" w:rsidRDefault="006F62FD" w:rsidP="00D81C4E">
            <w:pPr>
              <w:spacing w:after="0" w:line="240" w:lineRule="auto"/>
              <w:jc w:val="center"/>
              <w:rPr>
                <w:rFonts w:ascii="Times New Roman" w:eastAsia="Times New Roman" w:hAnsi="Times New Roman" w:cs="Times New Roman"/>
                <w:color w:val="000000"/>
              </w:rPr>
            </w:pPr>
            <w:r w:rsidRPr="006F62FD">
              <w:rPr>
                <w:rFonts w:ascii="Times New Roman" w:eastAsia="Times New Roman" w:hAnsi="Times New Roman" w:cs="Times New Roman"/>
                <w:color w:val="000000"/>
              </w:rPr>
              <w:t>Earned</w:t>
            </w:r>
          </w:p>
        </w:tc>
        <w:tc>
          <w:tcPr>
            <w:tcW w:w="762" w:type="dxa"/>
            <w:tcBorders>
              <w:top w:val="nil"/>
              <w:left w:val="nil"/>
              <w:bottom w:val="single" w:sz="4" w:space="0" w:color="auto"/>
              <w:right w:val="single" w:sz="4" w:space="0" w:color="auto"/>
            </w:tcBorders>
            <w:shd w:val="clear" w:color="auto" w:fill="auto"/>
            <w:noWrap/>
            <w:vAlign w:val="center"/>
            <w:hideMark/>
          </w:tcPr>
          <w:p w14:paraId="0429463E" w14:textId="77777777" w:rsidR="006F62FD" w:rsidRPr="006F62FD" w:rsidRDefault="006F62FD" w:rsidP="00D81C4E">
            <w:pPr>
              <w:spacing w:after="0" w:line="240" w:lineRule="auto"/>
              <w:jc w:val="center"/>
              <w:rPr>
                <w:rFonts w:ascii="Times New Roman" w:eastAsia="Times New Roman" w:hAnsi="Times New Roman" w:cs="Times New Roman"/>
                <w:color w:val="000000"/>
              </w:rPr>
            </w:pPr>
            <w:r w:rsidRPr="006F62FD">
              <w:rPr>
                <w:rFonts w:ascii="Times New Roman" w:eastAsia="Times New Roman" w:hAnsi="Times New Roman" w:cs="Times New Roman"/>
                <w:color w:val="000000"/>
              </w:rPr>
              <w:t>Left</w:t>
            </w:r>
          </w:p>
        </w:tc>
        <w:tc>
          <w:tcPr>
            <w:tcW w:w="1258" w:type="dxa"/>
            <w:tcBorders>
              <w:top w:val="nil"/>
              <w:left w:val="nil"/>
              <w:bottom w:val="single" w:sz="4" w:space="0" w:color="auto"/>
              <w:right w:val="single" w:sz="4" w:space="0" w:color="auto"/>
            </w:tcBorders>
            <w:shd w:val="clear" w:color="auto" w:fill="auto"/>
            <w:noWrap/>
            <w:vAlign w:val="center"/>
            <w:hideMark/>
          </w:tcPr>
          <w:p w14:paraId="3E7868B4" w14:textId="77777777" w:rsidR="006F62FD" w:rsidRPr="006F62FD" w:rsidRDefault="006F62FD" w:rsidP="00D81C4E">
            <w:pPr>
              <w:spacing w:after="0" w:line="240" w:lineRule="auto"/>
              <w:jc w:val="center"/>
              <w:rPr>
                <w:rFonts w:ascii="Times New Roman" w:eastAsia="Times New Roman" w:hAnsi="Times New Roman" w:cs="Times New Roman"/>
                <w:color w:val="000000"/>
              </w:rPr>
            </w:pPr>
            <w:r w:rsidRPr="006F62FD">
              <w:rPr>
                <w:rFonts w:ascii="Times New Roman" w:eastAsia="Times New Roman" w:hAnsi="Times New Roman" w:cs="Times New Roman"/>
                <w:color w:val="000000"/>
              </w:rPr>
              <w:t xml:space="preserve">Earned </w:t>
            </w:r>
          </w:p>
        </w:tc>
        <w:tc>
          <w:tcPr>
            <w:tcW w:w="762" w:type="dxa"/>
            <w:tcBorders>
              <w:top w:val="nil"/>
              <w:left w:val="nil"/>
              <w:bottom w:val="single" w:sz="4" w:space="0" w:color="auto"/>
              <w:right w:val="single" w:sz="4" w:space="0" w:color="auto"/>
            </w:tcBorders>
            <w:shd w:val="clear" w:color="auto" w:fill="auto"/>
            <w:noWrap/>
            <w:vAlign w:val="center"/>
            <w:hideMark/>
          </w:tcPr>
          <w:p w14:paraId="2C55935D" w14:textId="77777777" w:rsidR="006F62FD" w:rsidRPr="006F62FD" w:rsidRDefault="006F62FD" w:rsidP="00D81C4E">
            <w:pPr>
              <w:spacing w:after="0" w:line="240" w:lineRule="auto"/>
              <w:jc w:val="center"/>
              <w:rPr>
                <w:rFonts w:ascii="Times New Roman" w:eastAsia="Times New Roman" w:hAnsi="Times New Roman" w:cs="Times New Roman"/>
                <w:color w:val="000000"/>
              </w:rPr>
            </w:pPr>
            <w:r w:rsidRPr="006F62FD">
              <w:rPr>
                <w:rFonts w:ascii="Times New Roman" w:eastAsia="Times New Roman" w:hAnsi="Times New Roman" w:cs="Times New Roman"/>
                <w:color w:val="000000"/>
              </w:rPr>
              <w:t>Left</w:t>
            </w:r>
          </w:p>
        </w:tc>
        <w:tc>
          <w:tcPr>
            <w:tcW w:w="960" w:type="dxa"/>
            <w:tcBorders>
              <w:top w:val="nil"/>
              <w:left w:val="nil"/>
              <w:bottom w:val="single" w:sz="4" w:space="0" w:color="auto"/>
              <w:right w:val="single" w:sz="4" w:space="0" w:color="auto"/>
            </w:tcBorders>
            <w:shd w:val="clear" w:color="auto" w:fill="auto"/>
            <w:noWrap/>
            <w:vAlign w:val="center"/>
            <w:hideMark/>
          </w:tcPr>
          <w:p w14:paraId="6A0325AF" w14:textId="77777777" w:rsidR="006F62FD" w:rsidRPr="006F62FD" w:rsidRDefault="006F62FD" w:rsidP="00D81C4E">
            <w:pPr>
              <w:spacing w:after="0" w:line="240" w:lineRule="auto"/>
              <w:jc w:val="center"/>
              <w:rPr>
                <w:rFonts w:ascii="Times New Roman" w:eastAsia="Times New Roman" w:hAnsi="Times New Roman" w:cs="Times New Roman"/>
                <w:color w:val="000000"/>
              </w:rPr>
            </w:pPr>
            <w:r w:rsidRPr="006F62FD">
              <w:rPr>
                <w:rFonts w:ascii="Times New Roman" w:eastAsia="Times New Roman" w:hAnsi="Times New Roman" w:cs="Times New Roman"/>
                <w:color w:val="000000"/>
              </w:rPr>
              <w:t>Earned</w:t>
            </w:r>
          </w:p>
        </w:tc>
        <w:tc>
          <w:tcPr>
            <w:tcW w:w="960" w:type="dxa"/>
            <w:tcBorders>
              <w:top w:val="nil"/>
              <w:left w:val="nil"/>
              <w:bottom w:val="single" w:sz="4" w:space="0" w:color="auto"/>
              <w:right w:val="single" w:sz="4" w:space="0" w:color="auto"/>
            </w:tcBorders>
            <w:shd w:val="clear" w:color="auto" w:fill="auto"/>
            <w:noWrap/>
            <w:vAlign w:val="bottom"/>
            <w:hideMark/>
          </w:tcPr>
          <w:p w14:paraId="15C98EAE" w14:textId="77777777" w:rsidR="006F62FD" w:rsidRPr="006F62FD" w:rsidRDefault="006F62FD" w:rsidP="00D81C4E">
            <w:pPr>
              <w:spacing w:after="0" w:line="240" w:lineRule="auto"/>
              <w:jc w:val="center"/>
              <w:rPr>
                <w:rFonts w:ascii="Times New Roman" w:eastAsia="Times New Roman" w:hAnsi="Times New Roman" w:cs="Times New Roman"/>
                <w:color w:val="000000"/>
              </w:rPr>
            </w:pPr>
            <w:r w:rsidRPr="006F62FD">
              <w:rPr>
                <w:rFonts w:ascii="Times New Roman" w:eastAsia="Times New Roman" w:hAnsi="Times New Roman" w:cs="Times New Roman"/>
                <w:color w:val="000000"/>
              </w:rPr>
              <w:t>Left</w:t>
            </w:r>
          </w:p>
        </w:tc>
      </w:tr>
      <w:tr w:rsidR="006F62FD" w:rsidRPr="006F62FD" w14:paraId="3328C4BC" w14:textId="77777777" w:rsidTr="00D81C4E">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947120" w14:textId="77777777" w:rsidR="006F62FD" w:rsidRPr="006F62FD" w:rsidRDefault="006F62FD" w:rsidP="00D81C4E">
            <w:pPr>
              <w:spacing w:after="0" w:line="240" w:lineRule="auto"/>
              <w:rPr>
                <w:rFonts w:ascii="Times New Roman" w:eastAsia="Times New Roman" w:hAnsi="Times New Roman" w:cs="Times New Roman"/>
                <w:color w:val="000000"/>
              </w:rPr>
            </w:pPr>
            <w:r w:rsidRPr="006F62FD">
              <w:rPr>
                <w:rFonts w:ascii="Times New Roman" w:eastAsia="Times New Roman" w:hAnsi="Times New Roman" w:cs="Times New Roman"/>
                <w:color w:val="000000"/>
              </w:rPr>
              <w:t>Tammy</w:t>
            </w:r>
          </w:p>
        </w:tc>
        <w:tc>
          <w:tcPr>
            <w:tcW w:w="960" w:type="dxa"/>
            <w:tcBorders>
              <w:top w:val="nil"/>
              <w:left w:val="nil"/>
              <w:bottom w:val="single" w:sz="4" w:space="0" w:color="auto"/>
              <w:right w:val="single" w:sz="4" w:space="0" w:color="auto"/>
            </w:tcBorders>
            <w:shd w:val="clear" w:color="auto" w:fill="auto"/>
            <w:noWrap/>
            <w:vAlign w:val="center"/>
            <w:hideMark/>
          </w:tcPr>
          <w:p w14:paraId="11C48D9A" w14:textId="77777777" w:rsidR="006F62FD" w:rsidRPr="006F62FD" w:rsidRDefault="006F62FD" w:rsidP="00D81C4E">
            <w:pPr>
              <w:spacing w:after="0" w:line="240" w:lineRule="auto"/>
              <w:jc w:val="center"/>
              <w:rPr>
                <w:rFonts w:ascii="Times New Roman" w:eastAsia="Times New Roman" w:hAnsi="Times New Roman" w:cs="Times New Roman"/>
                <w:color w:val="000000"/>
              </w:rPr>
            </w:pPr>
            <w:r w:rsidRPr="006F62FD">
              <w:rPr>
                <w:rFonts w:ascii="Times New Roman" w:eastAsia="Times New Roman" w:hAnsi="Times New Roman" w:cs="Times New Roman"/>
                <w:color w:val="000000"/>
              </w:rPr>
              <w:t>4</w:t>
            </w:r>
          </w:p>
        </w:tc>
        <w:tc>
          <w:tcPr>
            <w:tcW w:w="762" w:type="dxa"/>
            <w:tcBorders>
              <w:top w:val="nil"/>
              <w:left w:val="nil"/>
              <w:bottom w:val="single" w:sz="4" w:space="0" w:color="auto"/>
              <w:right w:val="single" w:sz="4" w:space="0" w:color="auto"/>
            </w:tcBorders>
            <w:shd w:val="clear" w:color="auto" w:fill="auto"/>
            <w:noWrap/>
            <w:vAlign w:val="center"/>
            <w:hideMark/>
          </w:tcPr>
          <w:p w14:paraId="3C791088" w14:textId="77777777" w:rsidR="006F62FD" w:rsidRPr="006F62FD" w:rsidRDefault="006F62FD" w:rsidP="00D81C4E">
            <w:pPr>
              <w:spacing w:after="0" w:line="240" w:lineRule="auto"/>
              <w:jc w:val="center"/>
              <w:rPr>
                <w:rFonts w:ascii="Times New Roman" w:eastAsia="Times New Roman" w:hAnsi="Times New Roman" w:cs="Times New Roman"/>
                <w:color w:val="000000"/>
              </w:rPr>
            </w:pPr>
            <w:r w:rsidRPr="006F62FD">
              <w:rPr>
                <w:rFonts w:ascii="Times New Roman" w:eastAsia="Times New Roman" w:hAnsi="Times New Roman" w:cs="Times New Roman"/>
                <w:color w:val="000000"/>
              </w:rPr>
              <w:t>4</w:t>
            </w:r>
          </w:p>
        </w:tc>
        <w:tc>
          <w:tcPr>
            <w:tcW w:w="1258" w:type="dxa"/>
            <w:tcBorders>
              <w:top w:val="nil"/>
              <w:left w:val="nil"/>
              <w:bottom w:val="single" w:sz="4" w:space="0" w:color="auto"/>
              <w:right w:val="single" w:sz="4" w:space="0" w:color="auto"/>
            </w:tcBorders>
            <w:shd w:val="clear" w:color="auto" w:fill="auto"/>
            <w:noWrap/>
            <w:vAlign w:val="center"/>
            <w:hideMark/>
          </w:tcPr>
          <w:p w14:paraId="0B7C051B" w14:textId="77777777" w:rsidR="006F62FD" w:rsidRPr="006F62FD" w:rsidRDefault="006F62FD" w:rsidP="00D81C4E">
            <w:pPr>
              <w:spacing w:after="0" w:line="240" w:lineRule="auto"/>
              <w:jc w:val="center"/>
              <w:rPr>
                <w:rFonts w:ascii="Times New Roman" w:eastAsia="Times New Roman" w:hAnsi="Times New Roman" w:cs="Times New Roman"/>
                <w:color w:val="000000"/>
              </w:rPr>
            </w:pPr>
            <w:r w:rsidRPr="006F62FD">
              <w:rPr>
                <w:rFonts w:ascii="Times New Roman" w:eastAsia="Times New Roman" w:hAnsi="Times New Roman" w:cs="Times New Roman"/>
                <w:color w:val="000000"/>
              </w:rPr>
              <w:t>3</w:t>
            </w:r>
          </w:p>
        </w:tc>
        <w:tc>
          <w:tcPr>
            <w:tcW w:w="762" w:type="dxa"/>
            <w:tcBorders>
              <w:top w:val="nil"/>
              <w:left w:val="nil"/>
              <w:bottom w:val="single" w:sz="4" w:space="0" w:color="auto"/>
              <w:right w:val="single" w:sz="4" w:space="0" w:color="auto"/>
            </w:tcBorders>
            <w:shd w:val="clear" w:color="auto" w:fill="auto"/>
            <w:noWrap/>
            <w:vAlign w:val="center"/>
            <w:hideMark/>
          </w:tcPr>
          <w:p w14:paraId="2FDC8C2A" w14:textId="77777777" w:rsidR="006F62FD" w:rsidRPr="006F62FD" w:rsidRDefault="006F62FD" w:rsidP="00D81C4E">
            <w:pPr>
              <w:spacing w:after="0" w:line="240" w:lineRule="auto"/>
              <w:jc w:val="center"/>
              <w:rPr>
                <w:rFonts w:ascii="Times New Roman" w:eastAsia="Times New Roman" w:hAnsi="Times New Roman" w:cs="Times New Roman"/>
                <w:color w:val="000000"/>
              </w:rPr>
            </w:pPr>
            <w:r w:rsidRPr="006F62FD">
              <w:rPr>
                <w:rFonts w:ascii="Times New Roman" w:eastAsia="Times New Roman" w:hAnsi="Times New Roman" w:cs="Times New Roman"/>
                <w:color w:val="000000"/>
              </w:rPr>
              <w:t>3</w:t>
            </w:r>
          </w:p>
        </w:tc>
        <w:tc>
          <w:tcPr>
            <w:tcW w:w="1258" w:type="dxa"/>
            <w:tcBorders>
              <w:top w:val="nil"/>
              <w:left w:val="nil"/>
              <w:bottom w:val="single" w:sz="4" w:space="0" w:color="auto"/>
              <w:right w:val="single" w:sz="4" w:space="0" w:color="auto"/>
            </w:tcBorders>
            <w:shd w:val="clear" w:color="auto" w:fill="auto"/>
            <w:noWrap/>
            <w:vAlign w:val="center"/>
            <w:hideMark/>
          </w:tcPr>
          <w:p w14:paraId="3AF9F94E" w14:textId="77777777" w:rsidR="006F62FD" w:rsidRPr="006F62FD" w:rsidRDefault="006F62FD" w:rsidP="00D81C4E">
            <w:pPr>
              <w:spacing w:after="0" w:line="240" w:lineRule="auto"/>
              <w:jc w:val="center"/>
              <w:rPr>
                <w:rFonts w:ascii="Times New Roman" w:eastAsia="Times New Roman" w:hAnsi="Times New Roman" w:cs="Times New Roman"/>
                <w:color w:val="000000"/>
              </w:rPr>
            </w:pPr>
            <w:r w:rsidRPr="006F62FD">
              <w:rPr>
                <w:rFonts w:ascii="Times New Roman" w:eastAsia="Times New Roman" w:hAnsi="Times New Roman" w:cs="Times New Roman"/>
                <w:color w:val="000000"/>
              </w:rPr>
              <w:t>15</w:t>
            </w:r>
          </w:p>
        </w:tc>
        <w:tc>
          <w:tcPr>
            <w:tcW w:w="762" w:type="dxa"/>
            <w:tcBorders>
              <w:top w:val="nil"/>
              <w:left w:val="nil"/>
              <w:bottom w:val="single" w:sz="4" w:space="0" w:color="auto"/>
              <w:right w:val="single" w:sz="4" w:space="0" w:color="auto"/>
            </w:tcBorders>
            <w:shd w:val="clear" w:color="auto" w:fill="auto"/>
            <w:noWrap/>
            <w:vAlign w:val="center"/>
            <w:hideMark/>
          </w:tcPr>
          <w:p w14:paraId="22DDFB35" w14:textId="77777777" w:rsidR="006F62FD" w:rsidRPr="006F62FD" w:rsidRDefault="006F62FD" w:rsidP="00D81C4E">
            <w:pPr>
              <w:spacing w:after="0" w:line="240" w:lineRule="auto"/>
              <w:jc w:val="center"/>
              <w:rPr>
                <w:rFonts w:ascii="Times New Roman" w:eastAsia="Times New Roman" w:hAnsi="Times New Roman" w:cs="Times New Roman"/>
                <w:color w:val="000000"/>
              </w:rPr>
            </w:pPr>
            <w:r w:rsidRPr="006F62FD">
              <w:rPr>
                <w:rFonts w:ascii="Times New Roman" w:eastAsia="Times New Roman" w:hAnsi="Times New Roman" w:cs="Times New Roman"/>
                <w:color w:val="000000"/>
              </w:rPr>
              <w:t>15</w:t>
            </w:r>
          </w:p>
        </w:tc>
        <w:tc>
          <w:tcPr>
            <w:tcW w:w="960" w:type="dxa"/>
            <w:tcBorders>
              <w:top w:val="nil"/>
              <w:left w:val="nil"/>
              <w:bottom w:val="single" w:sz="4" w:space="0" w:color="auto"/>
              <w:right w:val="single" w:sz="4" w:space="0" w:color="auto"/>
            </w:tcBorders>
            <w:shd w:val="clear" w:color="auto" w:fill="auto"/>
            <w:noWrap/>
            <w:vAlign w:val="center"/>
            <w:hideMark/>
          </w:tcPr>
          <w:p w14:paraId="38FAD9E0" w14:textId="77777777" w:rsidR="006F62FD" w:rsidRPr="006F62FD" w:rsidRDefault="006F62FD" w:rsidP="00D81C4E">
            <w:pPr>
              <w:spacing w:after="0" w:line="240" w:lineRule="auto"/>
              <w:jc w:val="center"/>
              <w:rPr>
                <w:rFonts w:ascii="Times New Roman" w:eastAsia="Times New Roman" w:hAnsi="Times New Roman" w:cs="Times New Roman"/>
                <w:color w:val="000000"/>
              </w:rPr>
            </w:pPr>
            <w:r w:rsidRPr="006F62FD">
              <w:rPr>
                <w:rFonts w:ascii="Times New Roman" w:eastAsia="Times New Roman" w:hAnsi="Times New Roman" w:cs="Times New Roman"/>
                <w:color w:val="000000"/>
              </w:rPr>
              <w:t>13</w:t>
            </w:r>
          </w:p>
        </w:tc>
        <w:tc>
          <w:tcPr>
            <w:tcW w:w="960" w:type="dxa"/>
            <w:tcBorders>
              <w:top w:val="nil"/>
              <w:left w:val="nil"/>
              <w:bottom w:val="single" w:sz="4" w:space="0" w:color="auto"/>
              <w:right w:val="single" w:sz="4" w:space="0" w:color="auto"/>
            </w:tcBorders>
            <w:shd w:val="clear" w:color="auto" w:fill="auto"/>
            <w:noWrap/>
            <w:vAlign w:val="bottom"/>
            <w:hideMark/>
          </w:tcPr>
          <w:p w14:paraId="0A853401" w14:textId="77777777" w:rsidR="006F62FD" w:rsidRPr="006F62FD" w:rsidRDefault="006F62FD" w:rsidP="00D81C4E">
            <w:pPr>
              <w:spacing w:after="0" w:line="240" w:lineRule="auto"/>
              <w:jc w:val="center"/>
              <w:rPr>
                <w:rFonts w:ascii="Times New Roman" w:eastAsia="Times New Roman" w:hAnsi="Times New Roman" w:cs="Times New Roman"/>
                <w:color w:val="000000"/>
              </w:rPr>
            </w:pPr>
            <w:r w:rsidRPr="006F62FD">
              <w:rPr>
                <w:rFonts w:ascii="Times New Roman" w:eastAsia="Times New Roman" w:hAnsi="Times New Roman" w:cs="Times New Roman"/>
                <w:color w:val="000000"/>
              </w:rPr>
              <w:t>5</w:t>
            </w:r>
          </w:p>
        </w:tc>
      </w:tr>
      <w:tr w:rsidR="006F62FD" w:rsidRPr="006F62FD" w14:paraId="6D799BF9" w14:textId="77777777" w:rsidTr="00D81C4E">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1026E1" w14:textId="77777777" w:rsidR="006F62FD" w:rsidRPr="006F62FD" w:rsidRDefault="006F62FD" w:rsidP="00D81C4E">
            <w:pPr>
              <w:spacing w:after="0" w:line="240" w:lineRule="auto"/>
              <w:rPr>
                <w:rFonts w:ascii="Times New Roman" w:eastAsia="Times New Roman" w:hAnsi="Times New Roman" w:cs="Times New Roman"/>
                <w:color w:val="000000"/>
              </w:rPr>
            </w:pPr>
            <w:r w:rsidRPr="006F62FD">
              <w:rPr>
                <w:rFonts w:ascii="Times New Roman" w:eastAsia="Times New Roman" w:hAnsi="Times New Roman" w:cs="Times New Roman"/>
                <w:color w:val="000000"/>
              </w:rPr>
              <w:t>Annette</w:t>
            </w:r>
          </w:p>
        </w:tc>
        <w:tc>
          <w:tcPr>
            <w:tcW w:w="960" w:type="dxa"/>
            <w:tcBorders>
              <w:top w:val="nil"/>
              <w:left w:val="nil"/>
              <w:bottom w:val="single" w:sz="4" w:space="0" w:color="auto"/>
              <w:right w:val="single" w:sz="4" w:space="0" w:color="auto"/>
            </w:tcBorders>
            <w:shd w:val="clear" w:color="auto" w:fill="auto"/>
            <w:noWrap/>
            <w:vAlign w:val="center"/>
            <w:hideMark/>
          </w:tcPr>
          <w:p w14:paraId="0CB063A0" w14:textId="77777777" w:rsidR="006F62FD" w:rsidRPr="006F62FD" w:rsidRDefault="006F62FD" w:rsidP="00D81C4E">
            <w:pPr>
              <w:spacing w:after="0" w:line="240" w:lineRule="auto"/>
              <w:jc w:val="center"/>
              <w:rPr>
                <w:rFonts w:ascii="Times New Roman" w:eastAsia="Times New Roman" w:hAnsi="Times New Roman" w:cs="Times New Roman"/>
                <w:color w:val="000000"/>
              </w:rPr>
            </w:pPr>
            <w:r w:rsidRPr="006F62FD">
              <w:rPr>
                <w:rFonts w:ascii="Times New Roman" w:eastAsia="Times New Roman" w:hAnsi="Times New Roman" w:cs="Times New Roman"/>
                <w:color w:val="000000"/>
              </w:rPr>
              <w:t>4</w:t>
            </w:r>
          </w:p>
        </w:tc>
        <w:tc>
          <w:tcPr>
            <w:tcW w:w="762" w:type="dxa"/>
            <w:tcBorders>
              <w:top w:val="nil"/>
              <w:left w:val="nil"/>
              <w:bottom w:val="single" w:sz="4" w:space="0" w:color="auto"/>
              <w:right w:val="single" w:sz="4" w:space="0" w:color="auto"/>
            </w:tcBorders>
            <w:shd w:val="clear" w:color="auto" w:fill="auto"/>
            <w:noWrap/>
            <w:vAlign w:val="center"/>
            <w:hideMark/>
          </w:tcPr>
          <w:p w14:paraId="65EABB74" w14:textId="77777777" w:rsidR="006F62FD" w:rsidRPr="006F62FD" w:rsidRDefault="006F62FD" w:rsidP="00D81C4E">
            <w:pPr>
              <w:spacing w:after="0" w:line="240" w:lineRule="auto"/>
              <w:jc w:val="center"/>
              <w:rPr>
                <w:rFonts w:ascii="Times New Roman" w:eastAsia="Times New Roman" w:hAnsi="Times New Roman" w:cs="Times New Roman"/>
                <w:color w:val="000000"/>
              </w:rPr>
            </w:pPr>
            <w:r w:rsidRPr="006F62FD">
              <w:rPr>
                <w:rFonts w:ascii="Times New Roman" w:eastAsia="Times New Roman" w:hAnsi="Times New Roman" w:cs="Times New Roman"/>
                <w:color w:val="000000"/>
              </w:rPr>
              <w:t>4</w:t>
            </w:r>
          </w:p>
        </w:tc>
        <w:tc>
          <w:tcPr>
            <w:tcW w:w="1258" w:type="dxa"/>
            <w:tcBorders>
              <w:top w:val="nil"/>
              <w:left w:val="nil"/>
              <w:bottom w:val="single" w:sz="4" w:space="0" w:color="auto"/>
              <w:right w:val="single" w:sz="4" w:space="0" w:color="auto"/>
            </w:tcBorders>
            <w:shd w:val="clear" w:color="auto" w:fill="auto"/>
            <w:noWrap/>
            <w:vAlign w:val="center"/>
            <w:hideMark/>
          </w:tcPr>
          <w:p w14:paraId="7926322B" w14:textId="77777777" w:rsidR="006F62FD" w:rsidRPr="006F62FD" w:rsidRDefault="006F62FD" w:rsidP="00D81C4E">
            <w:pPr>
              <w:spacing w:after="0" w:line="240" w:lineRule="auto"/>
              <w:jc w:val="center"/>
              <w:rPr>
                <w:rFonts w:ascii="Times New Roman" w:eastAsia="Times New Roman" w:hAnsi="Times New Roman" w:cs="Times New Roman"/>
                <w:color w:val="000000"/>
              </w:rPr>
            </w:pPr>
            <w:r w:rsidRPr="006F62FD">
              <w:rPr>
                <w:rFonts w:ascii="Times New Roman" w:eastAsia="Times New Roman" w:hAnsi="Times New Roman" w:cs="Times New Roman"/>
                <w:color w:val="000000"/>
              </w:rPr>
              <w:t>3</w:t>
            </w:r>
          </w:p>
        </w:tc>
        <w:tc>
          <w:tcPr>
            <w:tcW w:w="762" w:type="dxa"/>
            <w:tcBorders>
              <w:top w:val="nil"/>
              <w:left w:val="nil"/>
              <w:bottom w:val="single" w:sz="4" w:space="0" w:color="auto"/>
              <w:right w:val="single" w:sz="4" w:space="0" w:color="auto"/>
            </w:tcBorders>
            <w:shd w:val="clear" w:color="auto" w:fill="auto"/>
            <w:noWrap/>
            <w:vAlign w:val="center"/>
            <w:hideMark/>
          </w:tcPr>
          <w:p w14:paraId="495FA471" w14:textId="77777777" w:rsidR="006F62FD" w:rsidRPr="006F62FD" w:rsidRDefault="006F62FD" w:rsidP="00D81C4E">
            <w:pPr>
              <w:spacing w:after="0" w:line="240" w:lineRule="auto"/>
              <w:jc w:val="center"/>
              <w:rPr>
                <w:rFonts w:ascii="Times New Roman" w:eastAsia="Times New Roman" w:hAnsi="Times New Roman" w:cs="Times New Roman"/>
                <w:color w:val="000000"/>
              </w:rPr>
            </w:pPr>
            <w:r w:rsidRPr="006F62FD">
              <w:rPr>
                <w:rFonts w:ascii="Times New Roman" w:eastAsia="Times New Roman" w:hAnsi="Times New Roman" w:cs="Times New Roman"/>
                <w:color w:val="000000"/>
              </w:rPr>
              <w:t>3</w:t>
            </w:r>
          </w:p>
        </w:tc>
        <w:tc>
          <w:tcPr>
            <w:tcW w:w="1258" w:type="dxa"/>
            <w:tcBorders>
              <w:top w:val="nil"/>
              <w:left w:val="nil"/>
              <w:bottom w:val="single" w:sz="4" w:space="0" w:color="auto"/>
              <w:right w:val="single" w:sz="4" w:space="0" w:color="auto"/>
            </w:tcBorders>
            <w:shd w:val="clear" w:color="auto" w:fill="auto"/>
            <w:noWrap/>
            <w:vAlign w:val="center"/>
            <w:hideMark/>
          </w:tcPr>
          <w:p w14:paraId="75345099" w14:textId="77777777" w:rsidR="006F62FD" w:rsidRPr="006F62FD" w:rsidRDefault="006F62FD" w:rsidP="00D81C4E">
            <w:pPr>
              <w:spacing w:after="0" w:line="240" w:lineRule="auto"/>
              <w:jc w:val="center"/>
              <w:rPr>
                <w:rFonts w:ascii="Times New Roman" w:eastAsia="Times New Roman" w:hAnsi="Times New Roman" w:cs="Times New Roman"/>
                <w:color w:val="000000"/>
              </w:rPr>
            </w:pPr>
            <w:r w:rsidRPr="006F62FD">
              <w:rPr>
                <w:rFonts w:ascii="Times New Roman" w:eastAsia="Times New Roman" w:hAnsi="Times New Roman" w:cs="Times New Roman"/>
                <w:color w:val="000000"/>
              </w:rPr>
              <w:t>15</w:t>
            </w:r>
          </w:p>
        </w:tc>
        <w:tc>
          <w:tcPr>
            <w:tcW w:w="762" w:type="dxa"/>
            <w:tcBorders>
              <w:top w:val="nil"/>
              <w:left w:val="nil"/>
              <w:bottom w:val="single" w:sz="4" w:space="0" w:color="auto"/>
              <w:right w:val="single" w:sz="4" w:space="0" w:color="auto"/>
            </w:tcBorders>
            <w:shd w:val="clear" w:color="auto" w:fill="auto"/>
            <w:noWrap/>
            <w:vAlign w:val="center"/>
            <w:hideMark/>
          </w:tcPr>
          <w:p w14:paraId="7304FDB5" w14:textId="77777777" w:rsidR="006F62FD" w:rsidRPr="006F62FD" w:rsidRDefault="006F62FD" w:rsidP="00D81C4E">
            <w:pPr>
              <w:spacing w:after="0" w:line="240" w:lineRule="auto"/>
              <w:jc w:val="center"/>
              <w:rPr>
                <w:rFonts w:ascii="Times New Roman" w:eastAsia="Times New Roman" w:hAnsi="Times New Roman" w:cs="Times New Roman"/>
                <w:color w:val="000000"/>
              </w:rPr>
            </w:pPr>
            <w:r w:rsidRPr="006F62FD">
              <w:rPr>
                <w:rFonts w:ascii="Times New Roman" w:eastAsia="Times New Roman" w:hAnsi="Times New Roman" w:cs="Times New Roman"/>
                <w:color w:val="000000"/>
              </w:rPr>
              <w:t>15</w:t>
            </w:r>
          </w:p>
        </w:tc>
        <w:tc>
          <w:tcPr>
            <w:tcW w:w="960" w:type="dxa"/>
            <w:tcBorders>
              <w:top w:val="nil"/>
              <w:left w:val="nil"/>
              <w:bottom w:val="single" w:sz="4" w:space="0" w:color="auto"/>
              <w:right w:val="single" w:sz="4" w:space="0" w:color="auto"/>
            </w:tcBorders>
            <w:shd w:val="clear" w:color="auto" w:fill="auto"/>
            <w:noWrap/>
            <w:vAlign w:val="center"/>
            <w:hideMark/>
          </w:tcPr>
          <w:p w14:paraId="2185F9F9" w14:textId="77777777" w:rsidR="006F62FD" w:rsidRPr="006F62FD" w:rsidRDefault="006F62FD" w:rsidP="00D81C4E">
            <w:pPr>
              <w:spacing w:after="0" w:line="240" w:lineRule="auto"/>
              <w:jc w:val="center"/>
              <w:rPr>
                <w:rFonts w:ascii="Times New Roman" w:eastAsia="Times New Roman" w:hAnsi="Times New Roman" w:cs="Times New Roman"/>
                <w:color w:val="000000"/>
              </w:rPr>
            </w:pPr>
            <w:r w:rsidRPr="006F62FD">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14:paraId="2BD38A9E" w14:textId="77777777" w:rsidR="006F62FD" w:rsidRPr="006F62FD" w:rsidRDefault="006F62FD" w:rsidP="00D81C4E">
            <w:pPr>
              <w:spacing w:after="0" w:line="240" w:lineRule="auto"/>
              <w:jc w:val="center"/>
              <w:rPr>
                <w:rFonts w:ascii="Times New Roman" w:eastAsia="Times New Roman" w:hAnsi="Times New Roman" w:cs="Times New Roman"/>
                <w:color w:val="000000"/>
              </w:rPr>
            </w:pPr>
            <w:r w:rsidRPr="006F62FD">
              <w:rPr>
                <w:rFonts w:ascii="Times New Roman" w:eastAsia="Times New Roman" w:hAnsi="Times New Roman" w:cs="Times New Roman"/>
                <w:color w:val="000000"/>
              </w:rPr>
              <w:t>0</w:t>
            </w:r>
          </w:p>
        </w:tc>
      </w:tr>
    </w:tbl>
    <w:p w14:paraId="6D6191B8" w14:textId="77777777" w:rsidR="006F62FD" w:rsidRPr="006F62FD" w:rsidRDefault="006F62FD" w:rsidP="006F62FD">
      <w:pPr>
        <w:pStyle w:val="ListParagraph"/>
      </w:pPr>
      <w:r w:rsidRPr="006F62FD">
        <w:fldChar w:fldCharType="end"/>
      </w:r>
    </w:p>
    <w:p w14:paraId="53204032" w14:textId="77777777" w:rsidR="006F62FD" w:rsidRPr="006F62FD" w:rsidRDefault="006F62FD" w:rsidP="006F62FD">
      <w:pPr>
        <w:pStyle w:val="ListParagraph"/>
        <w:numPr>
          <w:ilvl w:val="0"/>
          <w:numId w:val="45"/>
        </w:numPr>
      </w:pPr>
      <w:r w:rsidRPr="006F62FD">
        <w:t xml:space="preserve">Director comp time reflects 8 hours used on February 23 </w:t>
      </w:r>
    </w:p>
    <w:p w14:paraId="174B9DDA" w14:textId="77777777" w:rsidR="006F62FD" w:rsidRPr="006F62FD" w:rsidRDefault="006F62FD" w:rsidP="006F62FD">
      <w:pPr>
        <w:pStyle w:val="ListParagraph"/>
        <w:numPr>
          <w:ilvl w:val="0"/>
          <w:numId w:val="45"/>
        </w:numPr>
      </w:pPr>
      <w:r w:rsidRPr="006F62FD">
        <w:t>I had mentioned a sick day on March 4</w:t>
      </w:r>
      <w:r w:rsidRPr="006F62FD">
        <w:rPr>
          <w:vertAlign w:val="superscript"/>
        </w:rPr>
        <w:t>th</w:t>
      </w:r>
      <w:r w:rsidRPr="006F62FD">
        <w:t xml:space="preserve"> and that it may change – it has been moved to March 15. Annette will be able to reach me if needed and I will be checking my email </w:t>
      </w:r>
    </w:p>
    <w:p w14:paraId="4AF365F3" w14:textId="38E513AE" w:rsidR="006F62FD" w:rsidRPr="006F62FD" w:rsidRDefault="006F62FD" w:rsidP="006F62FD">
      <w:pPr>
        <w:pStyle w:val="ListParagraph"/>
        <w:numPr>
          <w:ilvl w:val="0"/>
          <w:numId w:val="45"/>
        </w:numPr>
      </w:pPr>
      <w:r w:rsidRPr="006F62FD">
        <w:t>As a reminder, will be off ½ day on Thursday and all-day Friday. I will be around if needed and will check my email. Annette will be able to reach me on those days if needed. This happens after the March meeting and next report will reflect all of this</w:t>
      </w:r>
    </w:p>
    <w:p w14:paraId="12D48C61" w14:textId="4A18DB14" w:rsidR="006F62FD" w:rsidRPr="006F62FD" w:rsidRDefault="006F62FD" w:rsidP="006F62FD">
      <w:r w:rsidRPr="006F62FD">
        <w:lastRenderedPageBreak/>
        <w:t>Update on grants and loans for our community: round 2 PPP not included</w:t>
      </w:r>
      <w:r w:rsidRPr="006F62FD">
        <w:rPr>
          <w:noProof/>
        </w:rPr>
        <w:drawing>
          <wp:inline distT="0" distB="0" distL="0" distR="0" wp14:anchorId="7F1A102B" wp14:editId="25EB44E6">
            <wp:extent cx="3817620" cy="3680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7620" cy="3680460"/>
                    </a:xfrm>
                    <a:prstGeom prst="rect">
                      <a:avLst/>
                    </a:prstGeom>
                    <a:noFill/>
                    <a:ln>
                      <a:noFill/>
                    </a:ln>
                  </pic:spPr>
                </pic:pic>
              </a:graphicData>
            </a:graphic>
          </wp:inline>
        </w:drawing>
      </w:r>
    </w:p>
    <w:p w14:paraId="31CDC320" w14:textId="3DC360D1" w:rsidR="00E07340" w:rsidRDefault="00E07340" w:rsidP="00C94909">
      <w:pPr>
        <w:pStyle w:val="ListParagraph"/>
      </w:pPr>
    </w:p>
    <w:p w14:paraId="7631229A" w14:textId="6A074289" w:rsidR="00C94909" w:rsidRDefault="00C94909" w:rsidP="00E07340">
      <w:pPr>
        <w:rPr>
          <w:b/>
          <w:bCs/>
        </w:rPr>
      </w:pPr>
      <w:r w:rsidRPr="00E07340">
        <w:rPr>
          <w:b/>
          <w:bCs/>
        </w:rPr>
        <w:t>Administration Report-</w:t>
      </w:r>
    </w:p>
    <w:p w14:paraId="47EB753E" w14:textId="77777777" w:rsidR="006F62FD" w:rsidRPr="006F62FD" w:rsidRDefault="006F62FD" w:rsidP="006F62FD">
      <w:pPr>
        <w:pStyle w:val="NoSpacing"/>
        <w:numPr>
          <w:ilvl w:val="0"/>
          <w:numId w:val="46"/>
        </w:numPr>
        <w:rPr>
          <w:rFonts w:ascii="Calibri" w:hAnsi="Calibri" w:cs="Calibri"/>
        </w:rPr>
      </w:pPr>
      <w:r w:rsidRPr="006F62FD">
        <w:rPr>
          <w:rFonts w:ascii="Calibri" w:hAnsi="Calibri" w:cs="Calibri"/>
        </w:rPr>
        <w:t>After our last Board meeting, John emailed asking Tammy and I how my time was spent into the new website;</w:t>
      </w:r>
    </w:p>
    <w:p w14:paraId="2EFDB313" w14:textId="77777777" w:rsidR="006F62FD" w:rsidRPr="006F62FD" w:rsidRDefault="006F62FD" w:rsidP="006F62FD">
      <w:pPr>
        <w:pStyle w:val="ListParagraph"/>
        <w:rPr>
          <w:rFonts w:ascii="Calibri" w:hAnsi="Calibri" w:cs="Calibri"/>
        </w:rPr>
      </w:pPr>
      <w:r w:rsidRPr="006F62FD">
        <w:rPr>
          <w:rFonts w:ascii="Calibri" w:hAnsi="Calibri" w:cs="Calibri"/>
        </w:rPr>
        <w:t xml:space="preserve">   Spoke with our current website designer to get cost together</w:t>
      </w:r>
    </w:p>
    <w:p w14:paraId="55CBBACA" w14:textId="77777777" w:rsidR="006F62FD" w:rsidRPr="006F62FD" w:rsidRDefault="006F62FD" w:rsidP="006F62FD">
      <w:pPr>
        <w:pStyle w:val="ListParagraph"/>
        <w:rPr>
          <w:rFonts w:ascii="Calibri" w:hAnsi="Calibri" w:cs="Calibri"/>
        </w:rPr>
      </w:pPr>
      <w:r w:rsidRPr="006F62FD">
        <w:rPr>
          <w:rFonts w:ascii="Calibri" w:hAnsi="Calibri" w:cs="Calibri"/>
        </w:rPr>
        <w:t xml:space="preserve">   I spent 30+ hours researching other EDC type websites to see </w:t>
      </w:r>
    </w:p>
    <w:p w14:paraId="03C9BDE4" w14:textId="77777777" w:rsidR="006F62FD" w:rsidRPr="006F62FD" w:rsidRDefault="006F62FD" w:rsidP="006F62FD">
      <w:pPr>
        <w:pStyle w:val="ListParagraph"/>
        <w:rPr>
          <w:rFonts w:ascii="Calibri" w:hAnsi="Calibri" w:cs="Calibri"/>
        </w:rPr>
      </w:pPr>
      <w:r w:rsidRPr="006F62FD">
        <w:rPr>
          <w:rFonts w:ascii="Calibri" w:hAnsi="Calibri" w:cs="Calibri"/>
        </w:rPr>
        <w:t xml:space="preserve">   what they have</w:t>
      </w:r>
    </w:p>
    <w:p w14:paraId="6D867385" w14:textId="77777777" w:rsidR="006F62FD" w:rsidRPr="006F62FD" w:rsidRDefault="006F62FD" w:rsidP="006F62FD">
      <w:pPr>
        <w:pStyle w:val="ListParagraph"/>
        <w:rPr>
          <w:rFonts w:cstheme="minorHAnsi"/>
        </w:rPr>
      </w:pPr>
      <w:r w:rsidRPr="006F62FD">
        <w:rPr>
          <w:rFonts w:cstheme="minorHAnsi"/>
        </w:rPr>
        <w:t xml:space="preserve">   I spent various hours on the phone or email talking with Tony at   </w:t>
      </w:r>
    </w:p>
    <w:p w14:paraId="5A0AAF26" w14:textId="77777777" w:rsidR="006F62FD" w:rsidRPr="006F62FD" w:rsidRDefault="006F62FD" w:rsidP="006F62FD">
      <w:pPr>
        <w:pStyle w:val="ListParagraph"/>
        <w:rPr>
          <w:rFonts w:ascii="Calibri" w:hAnsi="Calibri" w:cs="Calibri"/>
        </w:rPr>
      </w:pPr>
      <w:r w:rsidRPr="006F62FD">
        <w:rPr>
          <w:rFonts w:ascii="Calibri" w:hAnsi="Calibri" w:cs="Calibri"/>
        </w:rPr>
        <w:t xml:space="preserve">   LaDolce about how we wanted the EDC website to look</w:t>
      </w:r>
    </w:p>
    <w:p w14:paraId="66EE2C21" w14:textId="77777777" w:rsidR="006F62FD" w:rsidRPr="006F62FD" w:rsidRDefault="006F62FD" w:rsidP="006F62FD">
      <w:pPr>
        <w:pStyle w:val="ListParagraph"/>
        <w:rPr>
          <w:rFonts w:ascii="Calibri" w:hAnsi="Calibri" w:cs="Calibri"/>
        </w:rPr>
      </w:pPr>
      <w:r w:rsidRPr="006F62FD">
        <w:rPr>
          <w:rFonts w:ascii="Calibri" w:hAnsi="Calibri" w:cs="Calibri"/>
        </w:rPr>
        <w:t xml:space="preserve">   Then I gathered my information from my research and sent it on </w:t>
      </w:r>
    </w:p>
    <w:p w14:paraId="5A1FDA55" w14:textId="77777777" w:rsidR="006F62FD" w:rsidRPr="006F62FD" w:rsidRDefault="006F62FD" w:rsidP="006F62FD">
      <w:pPr>
        <w:pStyle w:val="ListParagraph"/>
        <w:rPr>
          <w:rFonts w:ascii="Calibri" w:hAnsi="Calibri" w:cs="Calibri"/>
        </w:rPr>
      </w:pPr>
      <w:r w:rsidRPr="006F62FD">
        <w:rPr>
          <w:rFonts w:ascii="Calibri" w:hAnsi="Calibri" w:cs="Calibri"/>
        </w:rPr>
        <w:t xml:space="preserve">   and then Tony called me when they had things set up and       </w:t>
      </w:r>
    </w:p>
    <w:p w14:paraId="1307E1BF" w14:textId="77777777" w:rsidR="006F62FD" w:rsidRPr="006F62FD" w:rsidRDefault="006F62FD" w:rsidP="006F62FD">
      <w:pPr>
        <w:pStyle w:val="ListParagraph"/>
        <w:rPr>
          <w:rFonts w:ascii="Calibri" w:hAnsi="Calibri" w:cs="Calibri"/>
        </w:rPr>
      </w:pPr>
      <w:r w:rsidRPr="006F62FD">
        <w:rPr>
          <w:rFonts w:ascii="Calibri" w:hAnsi="Calibri" w:cs="Calibri"/>
        </w:rPr>
        <w:t xml:space="preserve">   before it went live for me to go over.  Then once it went live I </w:t>
      </w:r>
    </w:p>
    <w:p w14:paraId="306C2152" w14:textId="77777777" w:rsidR="006F62FD" w:rsidRPr="006F62FD" w:rsidRDefault="006F62FD" w:rsidP="006F62FD">
      <w:pPr>
        <w:pStyle w:val="ListParagraph"/>
        <w:rPr>
          <w:rFonts w:ascii="Calibri" w:hAnsi="Calibri" w:cs="Calibri"/>
        </w:rPr>
      </w:pPr>
      <w:r w:rsidRPr="006F62FD">
        <w:rPr>
          <w:rFonts w:ascii="Calibri" w:hAnsi="Calibri" w:cs="Calibri"/>
        </w:rPr>
        <w:t xml:space="preserve">   was able to fix a few things that we wanted to change</w:t>
      </w:r>
    </w:p>
    <w:p w14:paraId="3F4724D3" w14:textId="77777777" w:rsidR="006F62FD" w:rsidRPr="006F62FD" w:rsidRDefault="006F62FD" w:rsidP="006F62FD">
      <w:pPr>
        <w:pStyle w:val="ListParagraph"/>
        <w:numPr>
          <w:ilvl w:val="0"/>
          <w:numId w:val="38"/>
        </w:numPr>
        <w:rPr>
          <w:rFonts w:ascii="Calibri" w:hAnsi="Calibri" w:cs="Calibri"/>
        </w:rPr>
      </w:pPr>
      <w:r w:rsidRPr="006F62FD">
        <w:rPr>
          <w:rFonts w:ascii="Calibri" w:hAnsi="Calibri" w:cs="Calibri"/>
        </w:rPr>
        <w:t>Sent out loan notices</w:t>
      </w:r>
    </w:p>
    <w:p w14:paraId="275C8AEB" w14:textId="77777777" w:rsidR="006F62FD" w:rsidRPr="006F62FD" w:rsidRDefault="006F62FD" w:rsidP="006F62FD">
      <w:pPr>
        <w:pStyle w:val="ListParagraph"/>
        <w:numPr>
          <w:ilvl w:val="0"/>
          <w:numId w:val="38"/>
        </w:numPr>
        <w:rPr>
          <w:rFonts w:ascii="Calibri" w:hAnsi="Calibri" w:cs="Calibri"/>
        </w:rPr>
      </w:pPr>
      <w:r w:rsidRPr="006F62FD">
        <w:rPr>
          <w:rFonts w:ascii="Calibri" w:hAnsi="Calibri" w:cs="Calibri"/>
        </w:rPr>
        <w:t>Posted loan payments</w:t>
      </w:r>
    </w:p>
    <w:p w14:paraId="244A322A" w14:textId="77777777" w:rsidR="006F62FD" w:rsidRPr="006F62FD" w:rsidRDefault="006F62FD" w:rsidP="006F62FD">
      <w:pPr>
        <w:pStyle w:val="ListParagraph"/>
        <w:numPr>
          <w:ilvl w:val="0"/>
          <w:numId w:val="38"/>
        </w:numPr>
        <w:rPr>
          <w:rFonts w:ascii="Calibri" w:hAnsi="Calibri" w:cs="Calibri"/>
        </w:rPr>
      </w:pPr>
      <w:r w:rsidRPr="006F62FD">
        <w:rPr>
          <w:rFonts w:ascii="Calibri" w:hAnsi="Calibri" w:cs="Calibri"/>
        </w:rPr>
        <w:t>Helped Tammy with documents</w:t>
      </w:r>
    </w:p>
    <w:p w14:paraId="4D733219" w14:textId="77777777" w:rsidR="006F62FD" w:rsidRPr="006F62FD" w:rsidRDefault="006F62FD" w:rsidP="006F62FD">
      <w:pPr>
        <w:pStyle w:val="ListParagraph"/>
        <w:numPr>
          <w:ilvl w:val="0"/>
          <w:numId w:val="38"/>
        </w:numPr>
        <w:rPr>
          <w:rFonts w:ascii="Calibri" w:hAnsi="Calibri" w:cs="Calibri"/>
        </w:rPr>
      </w:pPr>
      <w:r w:rsidRPr="006F62FD">
        <w:rPr>
          <w:rFonts w:ascii="Calibri" w:hAnsi="Calibri" w:cs="Calibri"/>
        </w:rPr>
        <w:t>EDC/HNJH Grant</w:t>
      </w:r>
    </w:p>
    <w:p w14:paraId="5755D5CD" w14:textId="77777777" w:rsidR="006F62FD" w:rsidRPr="006F62FD" w:rsidRDefault="006F62FD" w:rsidP="006F62FD">
      <w:pPr>
        <w:pStyle w:val="ListParagraph"/>
        <w:numPr>
          <w:ilvl w:val="0"/>
          <w:numId w:val="38"/>
        </w:numPr>
        <w:rPr>
          <w:rFonts w:ascii="Calibri" w:hAnsi="Calibri" w:cs="Calibri"/>
        </w:rPr>
      </w:pPr>
      <w:r w:rsidRPr="006F62FD">
        <w:rPr>
          <w:rFonts w:ascii="Calibri" w:hAnsi="Calibri" w:cs="Calibri"/>
        </w:rPr>
        <w:t>Meeting minutes</w:t>
      </w:r>
    </w:p>
    <w:p w14:paraId="12F808D2" w14:textId="77777777" w:rsidR="006F62FD" w:rsidRPr="006F62FD" w:rsidRDefault="006F62FD" w:rsidP="006F62FD">
      <w:pPr>
        <w:pStyle w:val="ListParagraph"/>
        <w:numPr>
          <w:ilvl w:val="0"/>
          <w:numId w:val="38"/>
        </w:numPr>
        <w:rPr>
          <w:rFonts w:ascii="Calibri" w:hAnsi="Calibri" w:cs="Calibri"/>
        </w:rPr>
      </w:pPr>
      <w:r w:rsidRPr="006F62FD">
        <w:rPr>
          <w:rFonts w:ascii="Calibri" w:hAnsi="Calibri" w:cs="Calibri"/>
        </w:rPr>
        <w:t>Put in last invoice for Site Readiness Grant on State site</w:t>
      </w:r>
    </w:p>
    <w:p w14:paraId="5077109E" w14:textId="77777777" w:rsidR="006F62FD" w:rsidRPr="006F62FD" w:rsidRDefault="006F62FD" w:rsidP="006F62FD">
      <w:pPr>
        <w:pStyle w:val="ListParagraph"/>
        <w:numPr>
          <w:ilvl w:val="0"/>
          <w:numId w:val="38"/>
        </w:numPr>
        <w:rPr>
          <w:rFonts w:ascii="Calibri" w:hAnsi="Calibri" w:cs="Calibri"/>
        </w:rPr>
      </w:pPr>
      <w:r w:rsidRPr="006F62FD">
        <w:rPr>
          <w:rFonts w:ascii="Calibri" w:hAnsi="Calibri" w:cs="Calibri"/>
        </w:rPr>
        <w:t>Updated properties on Zoom-still letting us at this time</w:t>
      </w:r>
    </w:p>
    <w:p w14:paraId="02C55D50" w14:textId="77777777" w:rsidR="006F62FD" w:rsidRPr="006F62FD" w:rsidRDefault="006F62FD" w:rsidP="006F62FD">
      <w:pPr>
        <w:pStyle w:val="ListParagraph"/>
        <w:numPr>
          <w:ilvl w:val="0"/>
          <w:numId w:val="38"/>
        </w:numPr>
        <w:rPr>
          <w:rFonts w:ascii="Calibri" w:hAnsi="Calibri" w:cs="Calibri"/>
        </w:rPr>
      </w:pPr>
      <w:r w:rsidRPr="006F62FD">
        <w:rPr>
          <w:rFonts w:ascii="Calibri" w:hAnsi="Calibri" w:cs="Calibri"/>
        </w:rPr>
        <w:t>Putting everything together for the Board meeting</w:t>
      </w:r>
    </w:p>
    <w:p w14:paraId="33907529" w14:textId="77777777" w:rsidR="006F62FD" w:rsidRPr="00E07340" w:rsidRDefault="006F62FD" w:rsidP="00E07340">
      <w:pPr>
        <w:rPr>
          <w:b/>
          <w:bCs/>
        </w:rPr>
      </w:pPr>
    </w:p>
    <w:p w14:paraId="6C429045" w14:textId="77777777" w:rsidR="00AF040D" w:rsidRPr="00AF040D" w:rsidRDefault="00AF040D" w:rsidP="00AF040D">
      <w:pPr>
        <w:rPr>
          <w:rFonts w:cstheme="minorHAnsi"/>
        </w:rPr>
      </w:pPr>
    </w:p>
    <w:p w14:paraId="7BDF0ECD" w14:textId="50A59715" w:rsidR="00251820" w:rsidRDefault="00251820" w:rsidP="005F6734">
      <w:pPr>
        <w:spacing w:after="0"/>
        <w:rPr>
          <w:b/>
        </w:rPr>
      </w:pPr>
    </w:p>
    <w:p w14:paraId="209FBE1E" w14:textId="672ADC79" w:rsidR="00D435E9" w:rsidRPr="00411C46" w:rsidRDefault="00D435E9" w:rsidP="00411C46">
      <w:pPr>
        <w:spacing w:after="0"/>
        <w:rPr>
          <w:b/>
        </w:rPr>
      </w:pPr>
      <w:r w:rsidRPr="00411C46">
        <w:rPr>
          <w:b/>
        </w:rPr>
        <w:t>Information</w:t>
      </w:r>
    </w:p>
    <w:p w14:paraId="2B4D506E" w14:textId="0F6FAC72" w:rsidR="00D435E9" w:rsidRPr="0083140F" w:rsidRDefault="00D435E9" w:rsidP="00D435E9">
      <w:pPr>
        <w:spacing w:after="0"/>
      </w:pPr>
      <w:r w:rsidRPr="00D435E9">
        <w:t xml:space="preserve">Loan portfolio update – </w:t>
      </w:r>
      <w:r w:rsidR="00413926">
        <w:t>Handout-</w:t>
      </w:r>
      <w:r w:rsidR="00413926" w:rsidRPr="00413926">
        <w:rPr>
          <w:b/>
          <w:bCs/>
        </w:rPr>
        <w:t xml:space="preserve"> </w:t>
      </w:r>
      <w:r w:rsidR="0083140F" w:rsidRPr="0083140F">
        <w:t>in board packet for review</w:t>
      </w:r>
    </w:p>
    <w:p w14:paraId="50134308" w14:textId="5C7243E2" w:rsidR="00D435E9" w:rsidRDefault="00D435E9" w:rsidP="00D435E9">
      <w:pPr>
        <w:spacing w:after="0"/>
      </w:pPr>
      <w:r w:rsidRPr="00D435E9">
        <w:t xml:space="preserve">RLF Balance </w:t>
      </w:r>
      <w:r w:rsidR="0081704B">
        <w:t>–</w:t>
      </w:r>
      <w:r w:rsidRPr="00D435E9">
        <w:t xml:space="preserve"> Handout</w:t>
      </w:r>
      <w:r w:rsidR="00413926">
        <w:t>-</w:t>
      </w:r>
      <w:r w:rsidR="00413926" w:rsidRPr="00413926">
        <w:rPr>
          <w:b/>
          <w:bCs/>
        </w:rPr>
        <w:t xml:space="preserve"> </w:t>
      </w:r>
      <w:r w:rsidR="0083140F" w:rsidRPr="0083140F">
        <w:t>in board packet for review</w:t>
      </w:r>
    </w:p>
    <w:p w14:paraId="26A31A08" w14:textId="6215C4C0" w:rsidR="00AF040D" w:rsidRDefault="00AF040D" w:rsidP="00D435E9">
      <w:pPr>
        <w:spacing w:after="0"/>
      </w:pPr>
      <w:r>
        <w:t>Labor Force 2020- Handout-in board packet for review</w:t>
      </w:r>
    </w:p>
    <w:p w14:paraId="62EF0118" w14:textId="77777777" w:rsidR="004A203B" w:rsidRDefault="004A203B" w:rsidP="00D435E9">
      <w:pPr>
        <w:spacing w:after="0"/>
        <w:rPr>
          <w:b/>
        </w:rPr>
      </w:pPr>
    </w:p>
    <w:p w14:paraId="17BC0286" w14:textId="4B1427CC" w:rsidR="00D435E9" w:rsidRDefault="00D435E9" w:rsidP="00D435E9">
      <w:pPr>
        <w:spacing w:after="0"/>
      </w:pPr>
      <w:r>
        <w:rPr>
          <w:b/>
        </w:rPr>
        <w:t>Communication from public –</w:t>
      </w:r>
    </w:p>
    <w:p w14:paraId="525BFE99" w14:textId="6D601E66" w:rsidR="008321BA" w:rsidRDefault="008321BA" w:rsidP="00C47C23">
      <w:pPr>
        <w:spacing w:after="0"/>
        <w:rPr>
          <w:b/>
        </w:rPr>
      </w:pPr>
    </w:p>
    <w:p w14:paraId="0D03EF69" w14:textId="2B3A7473" w:rsidR="00E965EB" w:rsidRDefault="00D435E9" w:rsidP="00C47C23">
      <w:pPr>
        <w:spacing w:after="0"/>
      </w:pPr>
      <w:r w:rsidRPr="00D435E9">
        <w:rPr>
          <w:b/>
        </w:rPr>
        <w:t>Adjournment</w:t>
      </w:r>
      <w:r>
        <w:t xml:space="preserve"> – Motion made to adjourn at </w:t>
      </w:r>
      <w:r w:rsidR="009D7B15">
        <w:t xml:space="preserve">4:29 </w:t>
      </w:r>
      <w:r w:rsidR="0082514A">
        <w:t>p.m.</w:t>
      </w:r>
      <w:r>
        <w:t xml:space="preserve"> by</w:t>
      </w:r>
      <w:r w:rsidR="009D7B15">
        <w:t xml:space="preserve"> Downey</w:t>
      </w:r>
      <w:r w:rsidR="007F36C0">
        <w:t xml:space="preserve">, </w:t>
      </w:r>
      <w:r w:rsidR="001315FE">
        <w:t>S</w:t>
      </w:r>
      <w:r>
        <w:t>econded by</w:t>
      </w:r>
      <w:r w:rsidR="009D7B15">
        <w:t xml:space="preserve"> Burton</w:t>
      </w:r>
      <w:r w:rsidR="00306D09">
        <w:t xml:space="preserve">. </w:t>
      </w:r>
      <w:r>
        <w:t xml:space="preserve"> </w:t>
      </w:r>
    </w:p>
    <w:p w14:paraId="22B98AD9" w14:textId="101B93DB" w:rsidR="00E947B2" w:rsidRDefault="00D435E9" w:rsidP="00C47C23">
      <w:pPr>
        <w:spacing w:after="0"/>
      </w:pPr>
      <w:r>
        <w:t xml:space="preserve">All Ayes motion </w:t>
      </w:r>
      <w:r w:rsidR="0082514A">
        <w:t>passed</w:t>
      </w:r>
      <w:r>
        <w:t>.</w:t>
      </w:r>
    </w:p>
    <w:p w14:paraId="1D432206" w14:textId="77777777" w:rsidR="00E965EB" w:rsidRDefault="00E965EB" w:rsidP="00C47C23">
      <w:pPr>
        <w:spacing w:after="0"/>
      </w:pPr>
    </w:p>
    <w:p w14:paraId="43107B34" w14:textId="502AA8B2" w:rsidR="00C47C23" w:rsidRDefault="002D1D0A" w:rsidP="00C47C23">
      <w:pPr>
        <w:spacing w:after="0"/>
      </w:pPr>
      <w:r>
        <w:t>A</w:t>
      </w:r>
      <w:r w:rsidR="00C47C23">
        <w:t>pproved by___________________________on______________________________20</w:t>
      </w:r>
      <w:r w:rsidR="007E7389">
        <w:t>2</w:t>
      </w:r>
      <w:r w:rsidR="00DF2709">
        <w:t>1</w:t>
      </w:r>
      <w:r w:rsidR="00C47C23">
        <w:t>.</w:t>
      </w:r>
    </w:p>
    <w:p w14:paraId="6A534198" w14:textId="47A63384" w:rsidR="00C47C23" w:rsidRDefault="00C47C23" w:rsidP="00C47C23">
      <w:pPr>
        <w:spacing w:after="0"/>
      </w:pPr>
      <w:r>
        <w:t>Colleen Duflo, Chairperson</w:t>
      </w:r>
      <w:r w:rsidR="00DF2709">
        <w:t>/Michelle Clark</w:t>
      </w:r>
    </w:p>
    <w:sectPr w:rsidR="00C47C23" w:rsidSect="00D43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4136"/>
    <w:multiLevelType w:val="hybridMultilevel"/>
    <w:tmpl w:val="FEE4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73885"/>
    <w:multiLevelType w:val="hybridMultilevel"/>
    <w:tmpl w:val="0A04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60DA2"/>
    <w:multiLevelType w:val="hybridMultilevel"/>
    <w:tmpl w:val="472E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E1F26"/>
    <w:multiLevelType w:val="hybridMultilevel"/>
    <w:tmpl w:val="1CAE9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A4472"/>
    <w:multiLevelType w:val="hybridMultilevel"/>
    <w:tmpl w:val="E996E316"/>
    <w:lvl w:ilvl="0" w:tplc="4EE87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A40D73"/>
    <w:multiLevelType w:val="hybridMultilevel"/>
    <w:tmpl w:val="599C53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5321D"/>
    <w:multiLevelType w:val="hybridMultilevel"/>
    <w:tmpl w:val="990A8C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091AAB"/>
    <w:multiLevelType w:val="hybridMultilevel"/>
    <w:tmpl w:val="AB90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C58F2"/>
    <w:multiLevelType w:val="hybridMultilevel"/>
    <w:tmpl w:val="EF28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F7DB2"/>
    <w:multiLevelType w:val="hybridMultilevel"/>
    <w:tmpl w:val="BDB6AA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D184A1D"/>
    <w:multiLevelType w:val="hybridMultilevel"/>
    <w:tmpl w:val="2B84F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E49EF"/>
    <w:multiLevelType w:val="hybridMultilevel"/>
    <w:tmpl w:val="7DDE1448"/>
    <w:lvl w:ilvl="0" w:tplc="BF8AA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553FE"/>
    <w:multiLevelType w:val="hybridMultilevel"/>
    <w:tmpl w:val="FB94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027FB"/>
    <w:multiLevelType w:val="hybridMultilevel"/>
    <w:tmpl w:val="F14A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1C63A8"/>
    <w:multiLevelType w:val="hybridMultilevel"/>
    <w:tmpl w:val="CE4AA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450413"/>
    <w:multiLevelType w:val="hybridMultilevel"/>
    <w:tmpl w:val="0204B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C36B09"/>
    <w:multiLevelType w:val="hybridMultilevel"/>
    <w:tmpl w:val="184C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196107"/>
    <w:multiLevelType w:val="hybridMultilevel"/>
    <w:tmpl w:val="9FF8829A"/>
    <w:lvl w:ilvl="0" w:tplc="C5420488">
      <w:start w:val="1"/>
      <w:numFmt w:val="decimal"/>
      <w:lvlText w:val="%1."/>
      <w:lvlJc w:val="left"/>
      <w:pPr>
        <w:ind w:left="63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D61A8E"/>
    <w:multiLevelType w:val="hybridMultilevel"/>
    <w:tmpl w:val="C1CEB710"/>
    <w:lvl w:ilvl="0" w:tplc="04090019">
      <w:start w:val="1"/>
      <w:numFmt w:val="lowerLetter"/>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9" w15:restartNumberingAfterBreak="0">
    <w:nsid w:val="2FC6019F"/>
    <w:multiLevelType w:val="hybridMultilevel"/>
    <w:tmpl w:val="D2EC2B6A"/>
    <w:lvl w:ilvl="0" w:tplc="E3C001A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DE24F5"/>
    <w:multiLevelType w:val="hybridMultilevel"/>
    <w:tmpl w:val="0E3C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83527A"/>
    <w:multiLevelType w:val="hybridMultilevel"/>
    <w:tmpl w:val="D562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504ABD"/>
    <w:multiLevelType w:val="hybridMultilevel"/>
    <w:tmpl w:val="F6909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9F6404F"/>
    <w:multiLevelType w:val="hybridMultilevel"/>
    <w:tmpl w:val="9202E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931376"/>
    <w:multiLevelType w:val="hybridMultilevel"/>
    <w:tmpl w:val="ADE4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035794"/>
    <w:multiLevelType w:val="hybridMultilevel"/>
    <w:tmpl w:val="2BA85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D917AA"/>
    <w:multiLevelType w:val="hybridMultilevel"/>
    <w:tmpl w:val="46A0C0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CE526B"/>
    <w:multiLevelType w:val="hybridMultilevel"/>
    <w:tmpl w:val="4A4EE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7D2928"/>
    <w:multiLevelType w:val="hybridMultilevel"/>
    <w:tmpl w:val="3A68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DE7DAA"/>
    <w:multiLevelType w:val="hybridMultilevel"/>
    <w:tmpl w:val="697EA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0D6396"/>
    <w:multiLevelType w:val="hybridMultilevel"/>
    <w:tmpl w:val="885E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E56AB6"/>
    <w:multiLevelType w:val="hybridMultilevel"/>
    <w:tmpl w:val="4406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FB6641"/>
    <w:multiLevelType w:val="hybridMultilevel"/>
    <w:tmpl w:val="34F6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4313AC"/>
    <w:multiLevelType w:val="hybridMultilevel"/>
    <w:tmpl w:val="CA8ACF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62465C7C"/>
    <w:multiLevelType w:val="hybridMultilevel"/>
    <w:tmpl w:val="BB68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067E45"/>
    <w:multiLevelType w:val="hybridMultilevel"/>
    <w:tmpl w:val="D4125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BC1C61"/>
    <w:multiLevelType w:val="hybridMultilevel"/>
    <w:tmpl w:val="9870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3B21D4"/>
    <w:multiLevelType w:val="hybridMultilevel"/>
    <w:tmpl w:val="0BF6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200064"/>
    <w:multiLevelType w:val="hybridMultilevel"/>
    <w:tmpl w:val="45960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1A6DE8"/>
    <w:multiLevelType w:val="hybridMultilevel"/>
    <w:tmpl w:val="667E4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F7658C2"/>
    <w:multiLevelType w:val="hybridMultilevel"/>
    <w:tmpl w:val="9D14A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454673"/>
    <w:multiLevelType w:val="hybridMultilevel"/>
    <w:tmpl w:val="C56093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AD2BE2"/>
    <w:multiLevelType w:val="hybridMultilevel"/>
    <w:tmpl w:val="830843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3B367FD"/>
    <w:multiLevelType w:val="hybridMultilevel"/>
    <w:tmpl w:val="4B72D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727262"/>
    <w:multiLevelType w:val="hybridMultilevel"/>
    <w:tmpl w:val="D14E3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9D30F6"/>
    <w:multiLevelType w:val="hybridMultilevel"/>
    <w:tmpl w:val="F0822F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5"/>
  </w:num>
  <w:num w:numId="3">
    <w:abstractNumId w:val="16"/>
  </w:num>
  <w:num w:numId="4">
    <w:abstractNumId w:val="5"/>
  </w:num>
  <w:num w:numId="5">
    <w:abstractNumId w:val="4"/>
  </w:num>
  <w:num w:numId="6">
    <w:abstractNumId w:val="17"/>
  </w:num>
  <w:num w:numId="7">
    <w:abstractNumId w:val="35"/>
  </w:num>
  <w:num w:numId="8">
    <w:abstractNumId w:val="11"/>
  </w:num>
  <w:num w:numId="9">
    <w:abstractNumId w:val="18"/>
  </w:num>
  <w:num w:numId="10">
    <w:abstractNumId w:val="37"/>
  </w:num>
  <w:num w:numId="11">
    <w:abstractNumId w:val="25"/>
  </w:num>
  <w:num w:numId="12">
    <w:abstractNumId w:val="43"/>
  </w:num>
  <w:num w:numId="13">
    <w:abstractNumId w:val="21"/>
  </w:num>
  <w:num w:numId="14">
    <w:abstractNumId w:val="13"/>
  </w:num>
  <w:num w:numId="15">
    <w:abstractNumId w:val="7"/>
  </w:num>
  <w:num w:numId="16">
    <w:abstractNumId w:val="30"/>
  </w:num>
  <w:num w:numId="17">
    <w:abstractNumId w:val="36"/>
  </w:num>
  <w:num w:numId="18">
    <w:abstractNumId w:val="6"/>
  </w:num>
  <w:num w:numId="19">
    <w:abstractNumId w:val="2"/>
  </w:num>
  <w:num w:numId="20">
    <w:abstractNumId w:val="22"/>
  </w:num>
  <w:num w:numId="21">
    <w:abstractNumId w:val="31"/>
  </w:num>
  <w:num w:numId="22">
    <w:abstractNumId w:val="3"/>
  </w:num>
  <w:num w:numId="23">
    <w:abstractNumId w:val="44"/>
  </w:num>
  <w:num w:numId="24">
    <w:abstractNumId w:val="0"/>
  </w:num>
  <w:num w:numId="25">
    <w:abstractNumId w:val="26"/>
  </w:num>
  <w:num w:numId="26">
    <w:abstractNumId w:val="38"/>
  </w:num>
  <w:num w:numId="27">
    <w:abstractNumId w:val="34"/>
  </w:num>
  <w:num w:numId="28">
    <w:abstractNumId w:val="27"/>
  </w:num>
  <w:num w:numId="29">
    <w:abstractNumId w:val="8"/>
  </w:num>
  <w:num w:numId="30">
    <w:abstractNumId w:val="12"/>
  </w:num>
  <w:num w:numId="31">
    <w:abstractNumId w:val="42"/>
  </w:num>
  <w:num w:numId="32">
    <w:abstractNumId w:val="10"/>
  </w:num>
  <w:num w:numId="33">
    <w:abstractNumId w:val="14"/>
  </w:num>
  <w:num w:numId="34">
    <w:abstractNumId w:val="20"/>
  </w:num>
  <w:num w:numId="35">
    <w:abstractNumId w:val="33"/>
  </w:num>
  <w:num w:numId="36">
    <w:abstractNumId w:val="32"/>
  </w:num>
  <w:num w:numId="37">
    <w:abstractNumId w:val="1"/>
  </w:num>
  <w:num w:numId="38">
    <w:abstractNumId w:val="19"/>
  </w:num>
  <w:num w:numId="39">
    <w:abstractNumId w:val="40"/>
  </w:num>
  <w:num w:numId="40">
    <w:abstractNumId w:val="23"/>
  </w:num>
  <w:num w:numId="41">
    <w:abstractNumId w:val="29"/>
  </w:num>
  <w:num w:numId="42">
    <w:abstractNumId w:val="9"/>
  </w:num>
  <w:num w:numId="43">
    <w:abstractNumId w:val="15"/>
  </w:num>
  <w:num w:numId="44">
    <w:abstractNumId w:val="28"/>
  </w:num>
  <w:num w:numId="45">
    <w:abstractNumId w:val="39"/>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B2"/>
    <w:rsid w:val="00004446"/>
    <w:rsid w:val="00013813"/>
    <w:rsid w:val="00027BC8"/>
    <w:rsid w:val="00033C0D"/>
    <w:rsid w:val="00034630"/>
    <w:rsid w:val="00044F56"/>
    <w:rsid w:val="00061140"/>
    <w:rsid w:val="000647CD"/>
    <w:rsid w:val="00072CD2"/>
    <w:rsid w:val="00073CC6"/>
    <w:rsid w:val="00074DF1"/>
    <w:rsid w:val="00075BA9"/>
    <w:rsid w:val="000765BB"/>
    <w:rsid w:val="00095D73"/>
    <w:rsid w:val="00097E14"/>
    <w:rsid w:val="000A1A17"/>
    <w:rsid w:val="000A669E"/>
    <w:rsid w:val="000A6C08"/>
    <w:rsid w:val="000B1D2D"/>
    <w:rsid w:val="000B6E05"/>
    <w:rsid w:val="000C1068"/>
    <w:rsid w:val="000C3C6B"/>
    <w:rsid w:val="000D35FE"/>
    <w:rsid w:val="000D509D"/>
    <w:rsid w:val="000D5E1A"/>
    <w:rsid w:val="000F520F"/>
    <w:rsid w:val="000F788A"/>
    <w:rsid w:val="0010262A"/>
    <w:rsid w:val="00107A60"/>
    <w:rsid w:val="001134D6"/>
    <w:rsid w:val="001140E0"/>
    <w:rsid w:val="00114DBE"/>
    <w:rsid w:val="001222B1"/>
    <w:rsid w:val="001315FE"/>
    <w:rsid w:val="001318B5"/>
    <w:rsid w:val="00135F04"/>
    <w:rsid w:val="00140E17"/>
    <w:rsid w:val="0014720A"/>
    <w:rsid w:val="00153F71"/>
    <w:rsid w:val="00156103"/>
    <w:rsid w:val="00160507"/>
    <w:rsid w:val="001643FC"/>
    <w:rsid w:val="00165DC1"/>
    <w:rsid w:val="001662B3"/>
    <w:rsid w:val="00170F9C"/>
    <w:rsid w:val="001719D4"/>
    <w:rsid w:val="0017224A"/>
    <w:rsid w:val="0017288D"/>
    <w:rsid w:val="001733CC"/>
    <w:rsid w:val="0019122C"/>
    <w:rsid w:val="00191401"/>
    <w:rsid w:val="0019286E"/>
    <w:rsid w:val="001A1BBC"/>
    <w:rsid w:val="001B048E"/>
    <w:rsid w:val="001B239A"/>
    <w:rsid w:val="001B6F83"/>
    <w:rsid w:val="001C596B"/>
    <w:rsid w:val="001C6E8A"/>
    <w:rsid w:val="001F0BA4"/>
    <w:rsid w:val="001F33EE"/>
    <w:rsid w:val="00214531"/>
    <w:rsid w:val="00215DFA"/>
    <w:rsid w:val="00220539"/>
    <w:rsid w:val="002206DD"/>
    <w:rsid w:val="002246F1"/>
    <w:rsid w:val="00224FBD"/>
    <w:rsid w:val="002251C4"/>
    <w:rsid w:val="00226C3F"/>
    <w:rsid w:val="00233831"/>
    <w:rsid w:val="002371DB"/>
    <w:rsid w:val="00241800"/>
    <w:rsid w:val="0025081E"/>
    <w:rsid w:val="00251820"/>
    <w:rsid w:val="00251906"/>
    <w:rsid w:val="0025753D"/>
    <w:rsid w:val="0025784C"/>
    <w:rsid w:val="0026023B"/>
    <w:rsid w:val="00262941"/>
    <w:rsid w:val="00264075"/>
    <w:rsid w:val="00265517"/>
    <w:rsid w:val="0028098E"/>
    <w:rsid w:val="002814EF"/>
    <w:rsid w:val="00283602"/>
    <w:rsid w:val="00290028"/>
    <w:rsid w:val="002A200A"/>
    <w:rsid w:val="002A3605"/>
    <w:rsid w:val="002A3CBA"/>
    <w:rsid w:val="002A75C9"/>
    <w:rsid w:val="002B6198"/>
    <w:rsid w:val="002B6895"/>
    <w:rsid w:val="002B776D"/>
    <w:rsid w:val="002C1536"/>
    <w:rsid w:val="002C6C94"/>
    <w:rsid w:val="002D1D0A"/>
    <w:rsid w:val="002D3CC8"/>
    <w:rsid w:val="002D7AFD"/>
    <w:rsid w:val="002E0019"/>
    <w:rsid w:val="002E140C"/>
    <w:rsid w:val="002E40E5"/>
    <w:rsid w:val="002F74B2"/>
    <w:rsid w:val="00306D09"/>
    <w:rsid w:val="00314B11"/>
    <w:rsid w:val="00314DF1"/>
    <w:rsid w:val="003163E3"/>
    <w:rsid w:val="003260C9"/>
    <w:rsid w:val="00326E48"/>
    <w:rsid w:val="003275D6"/>
    <w:rsid w:val="00331DC9"/>
    <w:rsid w:val="00333CAD"/>
    <w:rsid w:val="003346EC"/>
    <w:rsid w:val="003367EA"/>
    <w:rsid w:val="003420AB"/>
    <w:rsid w:val="00347055"/>
    <w:rsid w:val="0035405A"/>
    <w:rsid w:val="00396796"/>
    <w:rsid w:val="003967DD"/>
    <w:rsid w:val="003A0041"/>
    <w:rsid w:val="003A0D61"/>
    <w:rsid w:val="003A1EA4"/>
    <w:rsid w:val="003A2F89"/>
    <w:rsid w:val="003A4C54"/>
    <w:rsid w:val="003C06D6"/>
    <w:rsid w:val="003C265C"/>
    <w:rsid w:val="003C318C"/>
    <w:rsid w:val="003C438B"/>
    <w:rsid w:val="003F0A73"/>
    <w:rsid w:val="00402422"/>
    <w:rsid w:val="00411C46"/>
    <w:rsid w:val="0041347A"/>
    <w:rsid w:val="00413926"/>
    <w:rsid w:val="00415388"/>
    <w:rsid w:val="00422536"/>
    <w:rsid w:val="004252B2"/>
    <w:rsid w:val="004260E7"/>
    <w:rsid w:val="004278F3"/>
    <w:rsid w:val="00430087"/>
    <w:rsid w:val="00457A41"/>
    <w:rsid w:val="004621FD"/>
    <w:rsid w:val="00462DC6"/>
    <w:rsid w:val="00463CEF"/>
    <w:rsid w:val="00467CDA"/>
    <w:rsid w:val="00470F4C"/>
    <w:rsid w:val="00481EDD"/>
    <w:rsid w:val="004849C8"/>
    <w:rsid w:val="004911EE"/>
    <w:rsid w:val="00491D4D"/>
    <w:rsid w:val="0049224A"/>
    <w:rsid w:val="004969B9"/>
    <w:rsid w:val="004A203B"/>
    <w:rsid w:val="004A2059"/>
    <w:rsid w:val="004B2FDE"/>
    <w:rsid w:val="004B3310"/>
    <w:rsid w:val="004C5789"/>
    <w:rsid w:val="004C79F7"/>
    <w:rsid w:val="004D38C5"/>
    <w:rsid w:val="004D4E7B"/>
    <w:rsid w:val="004D5558"/>
    <w:rsid w:val="004E109A"/>
    <w:rsid w:val="004F376C"/>
    <w:rsid w:val="004F7567"/>
    <w:rsid w:val="00501D6B"/>
    <w:rsid w:val="0051525C"/>
    <w:rsid w:val="00517204"/>
    <w:rsid w:val="00520DBB"/>
    <w:rsid w:val="0052463B"/>
    <w:rsid w:val="005271E6"/>
    <w:rsid w:val="00527337"/>
    <w:rsid w:val="00531D22"/>
    <w:rsid w:val="005340A4"/>
    <w:rsid w:val="00535E33"/>
    <w:rsid w:val="0053671F"/>
    <w:rsid w:val="00537F8B"/>
    <w:rsid w:val="00541C42"/>
    <w:rsid w:val="00545F0E"/>
    <w:rsid w:val="00560269"/>
    <w:rsid w:val="005616B5"/>
    <w:rsid w:val="00567C33"/>
    <w:rsid w:val="00574079"/>
    <w:rsid w:val="0058126E"/>
    <w:rsid w:val="0059006C"/>
    <w:rsid w:val="00591B22"/>
    <w:rsid w:val="00595061"/>
    <w:rsid w:val="00596F01"/>
    <w:rsid w:val="005A0623"/>
    <w:rsid w:val="005A115D"/>
    <w:rsid w:val="005A55C7"/>
    <w:rsid w:val="005B1EDA"/>
    <w:rsid w:val="005B3E1A"/>
    <w:rsid w:val="005B5A40"/>
    <w:rsid w:val="005C7D9C"/>
    <w:rsid w:val="005D420C"/>
    <w:rsid w:val="005D7FCF"/>
    <w:rsid w:val="005E3A2A"/>
    <w:rsid w:val="005E55EB"/>
    <w:rsid w:val="005F006D"/>
    <w:rsid w:val="005F5CFC"/>
    <w:rsid w:val="005F6734"/>
    <w:rsid w:val="006065FE"/>
    <w:rsid w:val="00622123"/>
    <w:rsid w:val="006225EE"/>
    <w:rsid w:val="006343F3"/>
    <w:rsid w:val="00637A2E"/>
    <w:rsid w:val="00641A36"/>
    <w:rsid w:val="006423E8"/>
    <w:rsid w:val="006620D2"/>
    <w:rsid w:val="006726A6"/>
    <w:rsid w:val="006822FE"/>
    <w:rsid w:val="0068663A"/>
    <w:rsid w:val="006923B9"/>
    <w:rsid w:val="006A307A"/>
    <w:rsid w:val="006B05B7"/>
    <w:rsid w:val="006B1690"/>
    <w:rsid w:val="006B7507"/>
    <w:rsid w:val="006B7DF8"/>
    <w:rsid w:val="006C6034"/>
    <w:rsid w:val="006D703F"/>
    <w:rsid w:val="006D73EB"/>
    <w:rsid w:val="006E4D4E"/>
    <w:rsid w:val="006F4A60"/>
    <w:rsid w:val="006F62FD"/>
    <w:rsid w:val="00700120"/>
    <w:rsid w:val="0070177F"/>
    <w:rsid w:val="0071249B"/>
    <w:rsid w:val="00713C55"/>
    <w:rsid w:val="00715D1C"/>
    <w:rsid w:val="00722418"/>
    <w:rsid w:val="00722ED0"/>
    <w:rsid w:val="0073169A"/>
    <w:rsid w:val="007326CA"/>
    <w:rsid w:val="0073596D"/>
    <w:rsid w:val="00743603"/>
    <w:rsid w:val="007539A8"/>
    <w:rsid w:val="00754607"/>
    <w:rsid w:val="00763E65"/>
    <w:rsid w:val="00766C1B"/>
    <w:rsid w:val="007719EF"/>
    <w:rsid w:val="00771B11"/>
    <w:rsid w:val="007876A9"/>
    <w:rsid w:val="0079791D"/>
    <w:rsid w:val="007A470D"/>
    <w:rsid w:val="007B5031"/>
    <w:rsid w:val="007D297A"/>
    <w:rsid w:val="007D64A7"/>
    <w:rsid w:val="007E086A"/>
    <w:rsid w:val="007E2BB4"/>
    <w:rsid w:val="007E4CA7"/>
    <w:rsid w:val="007E7389"/>
    <w:rsid w:val="007F1A39"/>
    <w:rsid w:val="007F1FCF"/>
    <w:rsid w:val="007F36C0"/>
    <w:rsid w:val="00800A8D"/>
    <w:rsid w:val="00804B26"/>
    <w:rsid w:val="008142D3"/>
    <w:rsid w:val="00815048"/>
    <w:rsid w:val="008169BA"/>
    <w:rsid w:val="0081704B"/>
    <w:rsid w:val="00817082"/>
    <w:rsid w:val="00820A47"/>
    <w:rsid w:val="008210EB"/>
    <w:rsid w:val="0082514A"/>
    <w:rsid w:val="00830CC5"/>
    <w:rsid w:val="0083140F"/>
    <w:rsid w:val="008321BA"/>
    <w:rsid w:val="00845B8A"/>
    <w:rsid w:val="008549CA"/>
    <w:rsid w:val="008653B1"/>
    <w:rsid w:val="00875C44"/>
    <w:rsid w:val="00876E0E"/>
    <w:rsid w:val="00877954"/>
    <w:rsid w:val="0089688B"/>
    <w:rsid w:val="00897234"/>
    <w:rsid w:val="008A13AE"/>
    <w:rsid w:val="008B25A9"/>
    <w:rsid w:val="008B3518"/>
    <w:rsid w:val="008C6D6C"/>
    <w:rsid w:val="008D0F91"/>
    <w:rsid w:val="008D5CAA"/>
    <w:rsid w:val="008D7D83"/>
    <w:rsid w:val="008E1974"/>
    <w:rsid w:val="008E2642"/>
    <w:rsid w:val="008E3F69"/>
    <w:rsid w:val="008E5A53"/>
    <w:rsid w:val="008F392D"/>
    <w:rsid w:val="008F4A9B"/>
    <w:rsid w:val="008F70B6"/>
    <w:rsid w:val="008F76D3"/>
    <w:rsid w:val="00904620"/>
    <w:rsid w:val="00906EBC"/>
    <w:rsid w:val="0090775F"/>
    <w:rsid w:val="009113BE"/>
    <w:rsid w:val="00920FA8"/>
    <w:rsid w:val="00934F6E"/>
    <w:rsid w:val="00935A46"/>
    <w:rsid w:val="00940957"/>
    <w:rsid w:val="00941D98"/>
    <w:rsid w:val="009542E1"/>
    <w:rsid w:val="009570A8"/>
    <w:rsid w:val="0096418E"/>
    <w:rsid w:val="00967468"/>
    <w:rsid w:val="0096752A"/>
    <w:rsid w:val="00967FB0"/>
    <w:rsid w:val="00982284"/>
    <w:rsid w:val="00982FF4"/>
    <w:rsid w:val="00986683"/>
    <w:rsid w:val="009A486C"/>
    <w:rsid w:val="009B4D8D"/>
    <w:rsid w:val="009B61C1"/>
    <w:rsid w:val="009B7A13"/>
    <w:rsid w:val="009D0948"/>
    <w:rsid w:val="009D0C57"/>
    <w:rsid w:val="009D5EDD"/>
    <w:rsid w:val="009D7B15"/>
    <w:rsid w:val="009F6A6E"/>
    <w:rsid w:val="00A03F4B"/>
    <w:rsid w:val="00A05DAA"/>
    <w:rsid w:val="00A12C1F"/>
    <w:rsid w:val="00A139D3"/>
    <w:rsid w:val="00A17755"/>
    <w:rsid w:val="00A23286"/>
    <w:rsid w:val="00A2484A"/>
    <w:rsid w:val="00A31A6C"/>
    <w:rsid w:val="00A57CC6"/>
    <w:rsid w:val="00A609D3"/>
    <w:rsid w:val="00A6354E"/>
    <w:rsid w:val="00A673F5"/>
    <w:rsid w:val="00A778AA"/>
    <w:rsid w:val="00A81318"/>
    <w:rsid w:val="00A822E7"/>
    <w:rsid w:val="00A84FA7"/>
    <w:rsid w:val="00A84FB1"/>
    <w:rsid w:val="00A86800"/>
    <w:rsid w:val="00A95CBA"/>
    <w:rsid w:val="00AA2E98"/>
    <w:rsid w:val="00AB060B"/>
    <w:rsid w:val="00AB1B88"/>
    <w:rsid w:val="00AC355A"/>
    <w:rsid w:val="00AC686A"/>
    <w:rsid w:val="00AE2F5D"/>
    <w:rsid w:val="00AE7BAD"/>
    <w:rsid w:val="00AF040D"/>
    <w:rsid w:val="00B05851"/>
    <w:rsid w:val="00B21C46"/>
    <w:rsid w:val="00B30553"/>
    <w:rsid w:val="00B30B5F"/>
    <w:rsid w:val="00B32B2B"/>
    <w:rsid w:val="00B36443"/>
    <w:rsid w:val="00B376FD"/>
    <w:rsid w:val="00B43451"/>
    <w:rsid w:val="00B47966"/>
    <w:rsid w:val="00B62A16"/>
    <w:rsid w:val="00B65186"/>
    <w:rsid w:val="00B656FD"/>
    <w:rsid w:val="00B67144"/>
    <w:rsid w:val="00B70101"/>
    <w:rsid w:val="00B70CEA"/>
    <w:rsid w:val="00B7555A"/>
    <w:rsid w:val="00B76A7B"/>
    <w:rsid w:val="00B84A7D"/>
    <w:rsid w:val="00B87496"/>
    <w:rsid w:val="00B87C7C"/>
    <w:rsid w:val="00B93401"/>
    <w:rsid w:val="00BA0D38"/>
    <w:rsid w:val="00BB27AB"/>
    <w:rsid w:val="00BB6CAC"/>
    <w:rsid w:val="00BB79B7"/>
    <w:rsid w:val="00BC38EA"/>
    <w:rsid w:val="00BC62F9"/>
    <w:rsid w:val="00BD19CF"/>
    <w:rsid w:val="00BE1E76"/>
    <w:rsid w:val="00BE67BD"/>
    <w:rsid w:val="00C0056C"/>
    <w:rsid w:val="00C00C6D"/>
    <w:rsid w:val="00C06365"/>
    <w:rsid w:val="00C167CF"/>
    <w:rsid w:val="00C2039D"/>
    <w:rsid w:val="00C207C9"/>
    <w:rsid w:val="00C32E15"/>
    <w:rsid w:val="00C3697E"/>
    <w:rsid w:val="00C379BE"/>
    <w:rsid w:val="00C45C31"/>
    <w:rsid w:val="00C47C23"/>
    <w:rsid w:val="00C70B11"/>
    <w:rsid w:val="00C810FA"/>
    <w:rsid w:val="00C878F8"/>
    <w:rsid w:val="00C94909"/>
    <w:rsid w:val="00C9514A"/>
    <w:rsid w:val="00C97F6E"/>
    <w:rsid w:val="00CA2EF3"/>
    <w:rsid w:val="00CB44BD"/>
    <w:rsid w:val="00CB4C2D"/>
    <w:rsid w:val="00CB7226"/>
    <w:rsid w:val="00CC15AB"/>
    <w:rsid w:val="00CC4B79"/>
    <w:rsid w:val="00CD1313"/>
    <w:rsid w:val="00CD4242"/>
    <w:rsid w:val="00CD57F9"/>
    <w:rsid w:val="00CE6D1A"/>
    <w:rsid w:val="00CE744B"/>
    <w:rsid w:val="00CF59C2"/>
    <w:rsid w:val="00D01178"/>
    <w:rsid w:val="00D01982"/>
    <w:rsid w:val="00D039B9"/>
    <w:rsid w:val="00D05C28"/>
    <w:rsid w:val="00D14394"/>
    <w:rsid w:val="00D20E32"/>
    <w:rsid w:val="00D26D27"/>
    <w:rsid w:val="00D312BD"/>
    <w:rsid w:val="00D3661C"/>
    <w:rsid w:val="00D40ED7"/>
    <w:rsid w:val="00D41264"/>
    <w:rsid w:val="00D435E9"/>
    <w:rsid w:val="00D4395A"/>
    <w:rsid w:val="00D542A1"/>
    <w:rsid w:val="00D54777"/>
    <w:rsid w:val="00D55BA9"/>
    <w:rsid w:val="00D6331D"/>
    <w:rsid w:val="00D77694"/>
    <w:rsid w:val="00D803B4"/>
    <w:rsid w:val="00D91DA1"/>
    <w:rsid w:val="00D94777"/>
    <w:rsid w:val="00DA03FB"/>
    <w:rsid w:val="00DA724A"/>
    <w:rsid w:val="00DC71CA"/>
    <w:rsid w:val="00DE0CFA"/>
    <w:rsid w:val="00DF0C6F"/>
    <w:rsid w:val="00DF206F"/>
    <w:rsid w:val="00DF2709"/>
    <w:rsid w:val="00DF4D51"/>
    <w:rsid w:val="00E0105E"/>
    <w:rsid w:val="00E05066"/>
    <w:rsid w:val="00E07340"/>
    <w:rsid w:val="00E1595A"/>
    <w:rsid w:val="00E17B7F"/>
    <w:rsid w:val="00E17E93"/>
    <w:rsid w:val="00E37661"/>
    <w:rsid w:val="00E37815"/>
    <w:rsid w:val="00E4718F"/>
    <w:rsid w:val="00E63CCE"/>
    <w:rsid w:val="00E65A3B"/>
    <w:rsid w:val="00E91EA2"/>
    <w:rsid w:val="00E924C3"/>
    <w:rsid w:val="00E947B2"/>
    <w:rsid w:val="00E965EB"/>
    <w:rsid w:val="00EA228B"/>
    <w:rsid w:val="00EA4278"/>
    <w:rsid w:val="00EA54A7"/>
    <w:rsid w:val="00EB3FD6"/>
    <w:rsid w:val="00EB4F83"/>
    <w:rsid w:val="00EC18E4"/>
    <w:rsid w:val="00EC294A"/>
    <w:rsid w:val="00EC572D"/>
    <w:rsid w:val="00ED0807"/>
    <w:rsid w:val="00ED6AD3"/>
    <w:rsid w:val="00EE6103"/>
    <w:rsid w:val="00EF1B58"/>
    <w:rsid w:val="00EF4075"/>
    <w:rsid w:val="00EF66B1"/>
    <w:rsid w:val="00F00CC9"/>
    <w:rsid w:val="00F026CF"/>
    <w:rsid w:val="00F0471D"/>
    <w:rsid w:val="00F064D5"/>
    <w:rsid w:val="00F2095B"/>
    <w:rsid w:val="00F235BB"/>
    <w:rsid w:val="00F36C36"/>
    <w:rsid w:val="00F372EF"/>
    <w:rsid w:val="00F43532"/>
    <w:rsid w:val="00F44B99"/>
    <w:rsid w:val="00F5261E"/>
    <w:rsid w:val="00F53CCF"/>
    <w:rsid w:val="00F56951"/>
    <w:rsid w:val="00F60987"/>
    <w:rsid w:val="00F641E2"/>
    <w:rsid w:val="00F66F19"/>
    <w:rsid w:val="00F72008"/>
    <w:rsid w:val="00F72358"/>
    <w:rsid w:val="00F74F3C"/>
    <w:rsid w:val="00F800E7"/>
    <w:rsid w:val="00F814AB"/>
    <w:rsid w:val="00F906EF"/>
    <w:rsid w:val="00F92AC9"/>
    <w:rsid w:val="00F93D94"/>
    <w:rsid w:val="00F945BC"/>
    <w:rsid w:val="00F94AC9"/>
    <w:rsid w:val="00F972F7"/>
    <w:rsid w:val="00FB0307"/>
    <w:rsid w:val="00FC001B"/>
    <w:rsid w:val="00FC3F15"/>
    <w:rsid w:val="00FC71F7"/>
    <w:rsid w:val="00FD41CA"/>
    <w:rsid w:val="00FD60F0"/>
    <w:rsid w:val="00FD7C41"/>
    <w:rsid w:val="00FE7E35"/>
    <w:rsid w:val="00FF52D4"/>
    <w:rsid w:val="00FF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4029"/>
  <w15:docId w15:val="{C021FC28-CDD7-4ADC-9EC3-37662334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7B2"/>
    <w:pPr>
      <w:ind w:left="720"/>
      <w:contextualSpacing/>
    </w:pPr>
  </w:style>
  <w:style w:type="paragraph" w:styleId="BalloonText">
    <w:name w:val="Balloon Text"/>
    <w:basedOn w:val="Normal"/>
    <w:link w:val="BalloonTextChar"/>
    <w:uiPriority w:val="99"/>
    <w:semiHidden/>
    <w:unhideWhenUsed/>
    <w:rsid w:val="007E2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BB4"/>
    <w:rPr>
      <w:rFonts w:ascii="Segoe UI" w:hAnsi="Segoe UI" w:cs="Segoe UI"/>
      <w:sz w:val="18"/>
      <w:szCs w:val="18"/>
    </w:rPr>
  </w:style>
  <w:style w:type="paragraph" w:styleId="NoSpacing">
    <w:name w:val="No Spacing"/>
    <w:uiPriority w:val="1"/>
    <w:qFormat/>
    <w:rsid w:val="00107A60"/>
    <w:pPr>
      <w:spacing w:after="0" w:line="240" w:lineRule="auto"/>
    </w:pPr>
  </w:style>
  <w:style w:type="character" w:styleId="Hyperlink">
    <w:name w:val="Hyperlink"/>
    <w:basedOn w:val="DefaultParagraphFont"/>
    <w:uiPriority w:val="99"/>
    <w:unhideWhenUsed/>
    <w:rsid w:val="00AF04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F513A-C133-4C5F-9239-26B65433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Tammy</dc:creator>
  <cp:lastModifiedBy>Annette Clark</cp:lastModifiedBy>
  <cp:revision>5</cp:revision>
  <cp:lastPrinted>2019-10-08T18:04:00Z</cp:lastPrinted>
  <dcterms:created xsi:type="dcterms:W3CDTF">2021-04-08T19:03:00Z</dcterms:created>
  <dcterms:modified xsi:type="dcterms:W3CDTF">2021-04-08T20:02:00Z</dcterms:modified>
</cp:coreProperties>
</file>