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5F69E8BE" w:rsidR="00E947B2" w:rsidRPr="00107A60" w:rsidRDefault="002E0019" w:rsidP="00107A60">
      <w:pPr>
        <w:pStyle w:val="NoSpacing"/>
        <w:jc w:val="center"/>
        <w:rPr>
          <w:b/>
        </w:rPr>
      </w:pPr>
      <w:r>
        <w:rPr>
          <w:b/>
        </w:rPr>
        <w:t>October</w:t>
      </w:r>
      <w:r w:rsidR="00622123">
        <w:rPr>
          <w:b/>
        </w:rPr>
        <w:t xml:space="preserve"> </w:t>
      </w:r>
      <w:r>
        <w:rPr>
          <w:b/>
        </w:rPr>
        <w:t>8</w:t>
      </w:r>
      <w:r w:rsidR="00E947B2" w:rsidRPr="00107A60">
        <w:rPr>
          <w:b/>
        </w:rPr>
        <w:t>, 201</w:t>
      </w:r>
      <w:r w:rsidR="00C878F8">
        <w:rPr>
          <w:b/>
        </w:rPr>
        <w:t>9</w:t>
      </w:r>
    </w:p>
    <w:p w14:paraId="6679956E" w14:textId="379077DC" w:rsidR="00E947B2" w:rsidRDefault="00E947B2" w:rsidP="00E947B2"/>
    <w:p w14:paraId="61667F31" w14:textId="27F2ACDE" w:rsidR="00E947B2" w:rsidRDefault="002E140C" w:rsidP="00D4395A">
      <w:pPr>
        <w:ind w:left="1440" w:hanging="1440"/>
      </w:pPr>
      <w:r w:rsidRPr="00B36443">
        <w:rPr>
          <w:b/>
        </w:rPr>
        <w:t>Present</w:t>
      </w:r>
      <w:r>
        <w:t xml:space="preserve">: </w:t>
      </w:r>
      <w:r>
        <w:tab/>
        <w:t xml:space="preserve">Cliff Fossitt, Joe Villemure, Colleen Duflo, John Waltman, </w:t>
      </w:r>
      <w:r w:rsidR="00815048">
        <w:t xml:space="preserve">Rose Pann, </w:t>
      </w:r>
      <w:r w:rsidR="002E0019">
        <w:t>a</w:t>
      </w:r>
      <w:r w:rsidR="00D3661C">
        <w:t>nd Paul Burton</w:t>
      </w:r>
    </w:p>
    <w:p w14:paraId="6D9E8F0A" w14:textId="3204B3C2" w:rsidR="00491D4D" w:rsidRDefault="00E947B2" w:rsidP="00E947B2">
      <w:r w:rsidRPr="00B36443">
        <w:rPr>
          <w:b/>
        </w:rPr>
        <w:t>Absent</w:t>
      </w:r>
      <w:r>
        <w:t>:</w:t>
      </w:r>
      <w:r w:rsidR="00B36443">
        <w:tab/>
      </w:r>
      <w:r w:rsidR="00B36443">
        <w:tab/>
      </w:r>
      <w:r w:rsidR="002E0019">
        <w:t>AJ Downey, Michelle Clark, and Brian LeBeouf</w:t>
      </w:r>
    </w:p>
    <w:p w14:paraId="4257CC50" w14:textId="2B0DBF49" w:rsidR="00E947B2" w:rsidRDefault="00B36443" w:rsidP="00E947B2">
      <w:r>
        <w:t>The meeting was c</w:t>
      </w:r>
      <w:r w:rsidR="00E947B2">
        <w:t>all</w:t>
      </w:r>
      <w:r>
        <w:t>ed</w:t>
      </w:r>
      <w:r w:rsidR="00E947B2">
        <w:t xml:space="preserve"> to order at 4:0</w:t>
      </w:r>
      <w:r w:rsidR="002E0019">
        <w:t>2</w:t>
      </w:r>
      <w:r w:rsidR="00E947B2">
        <w:t xml:space="preserve"> p.m. by </w:t>
      </w:r>
      <w:r w:rsidR="008210EB">
        <w:t>C</w:t>
      </w:r>
      <w:r w:rsidR="00E947B2">
        <w:t>hair</w:t>
      </w:r>
      <w:r w:rsidR="00C878F8">
        <w:t>person</w:t>
      </w:r>
      <w:r w:rsidR="00E947B2">
        <w:t xml:space="preserve"> </w:t>
      </w:r>
      <w:r w:rsidR="008210EB">
        <w:t>D</w:t>
      </w:r>
      <w:r w:rsidR="00C878F8">
        <w:t>uflo</w:t>
      </w:r>
    </w:p>
    <w:p w14:paraId="36EA9FFB" w14:textId="56E0D82B" w:rsidR="00481EDD" w:rsidRDefault="00415388" w:rsidP="00E947B2">
      <w:r>
        <w:t>R</w:t>
      </w:r>
      <w:r w:rsidR="00481EDD">
        <w:t>eminder that the meeting is being recorded</w:t>
      </w:r>
      <w:r>
        <w:t>.</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13C23E19" w:rsidR="00B36443" w:rsidRDefault="00B36443" w:rsidP="00B36443">
      <w:pPr>
        <w:spacing w:after="0"/>
      </w:pPr>
      <w:r>
        <w:t xml:space="preserve">The minutes from the regular board meeting held on </w:t>
      </w:r>
      <w:r w:rsidR="002E0019">
        <w:t>September</w:t>
      </w:r>
      <w:r w:rsidR="000A6C08">
        <w:t xml:space="preserve"> </w:t>
      </w:r>
      <w:r w:rsidR="00596F01">
        <w:t>1</w:t>
      </w:r>
      <w:r w:rsidR="002E0019">
        <w:t>0</w:t>
      </w:r>
      <w:r w:rsidR="00830CC5">
        <w:t>, 2019</w:t>
      </w:r>
      <w:r>
        <w:t xml:space="preserve"> were reviewed and approved as presented</w:t>
      </w:r>
      <w:r w:rsidR="00C379BE">
        <w:t>.</w:t>
      </w:r>
      <w:r>
        <w:t xml:space="preserve"> Motion made by </w:t>
      </w:r>
      <w:r w:rsidR="000A6C08">
        <w:t>Waltman</w:t>
      </w:r>
      <w:r w:rsidR="007E2BB4">
        <w:t>, seconded by</w:t>
      </w:r>
      <w:r w:rsidR="00481EDD">
        <w:t xml:space="preserve"> </w:t>
      </w:r>
      <w:r w:rsidR="0058126E">
        <w:t>Burton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31D3E69" w:rsidR="00B36443" w:rsidRDefault="00B36443" w:rsidP="00B36443">
      <w:pPr>
        <w:spacing w:after="0"/>
      </w:pPr>
      <w:r>
        <w:t xml:space="preserve">The regular financial report </w:t>
      </w:r>
      <w:r w:rsidR="00FF6009">
        <w:t>and bills for</w:t>
      </w:r>
      <w:r>
        <w:t xml:space="preserve"> </w:t>
      </w:r>
      <w:r w:rsidR="002E0019">
        <w:t>September</w:t>
      </w:r>
      <w:r w:rsidR="00D77694">
        <w:t xml:space="preserve"> 2019</w:t>
      </w:r>
      <w:r w:rsidR="007E2BB4">
        <w:t xml:space="preserve"> </w:t>
      </w:r>
      <w:r>
        <w:t xml:space="preserve">were reviewed and approved as presented. Motion by </w:t>
      </w:r>
      <w:r w:rsidR="0058126E">
        <w:t>Villemure</w:t>
      </w:r>
      <w:r>
        <w:t xml:space="preserve"> seconded by </w:t>
      </w:r>
      <w:r w:rsidR="0058126E">
        <w:t>Fossitt</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721636EA" w:rsidR="00D435E9" w:rsidRDefault="00D435E9" w:rsidP="00B62A16">
      <w:pPr>
        <w:pStyle w:val="ListParagraph"/>
        <w:numPr>
          <w:ilvl w:val="0"/>
          <w:numId w:val="8"/>
        </w:numPr>
        <w:spacing w:after="0"/>
      </w:pPr>
      <w:r w:rsidRPr="00B62A16">
        <w:rPr>
          <w:b/>
        </w:rPr>
        <w:t>EDC project update</w:t>
      </w:r>
      <w:r>
        <w:t xml:space="preserve"> – </w:t>
      </w:r>
      <w:r w:rsidR="002E0019">
        <w:t>Nothing to report.</w:t>
      </w:r>
    </w:p>
    <w:p w14:paraId="184B7929" w14:textId="1A2B61AC" w:rsidR="00CF59C2" w:rsidRDefault="00CF59C2" w:rsidP="00B62A16">
      <w:pPr>
        <w:pStyle w:val="ListParagraph"/>
        <w:numPr>
          <w:ilvl w:val="0"/>
          <w:numId w:val="8"/>
        </w:numPr>
        <w:spacing w:after="0"/>
      </w:pPr>
      <w:r>
        <w:rPr>
          <w:b/>
        </w:rPr>
        <w:t>EGLE/Pike Lake Grant Update-</w:t>
      </w:r>
      <w:r w:rsidR="00241800">
        <w:rPr>
          <w:bCs/>
        </w:rPr>
        <w:t>The Brownfield Authority has approved the plan.</w:t>
      </w:r>
      <w:r w:rsidR="00F56951" w:rsidRPr="00F56951">
        <w:rPr>
          <w:bCs/>
        </w:rPr>
        <w:t xml:space="preserve"> </w:t>
      </w:r>
      <w:r w:rsidR="00140E17">
        <w:t xml:space="preserve"> </w:t>
      </w:r>
    </w:p>
    <w:p w14:paraId="60CA1179" w14:textId="40A0DC42" w:rsidR="002E0019" w:rsidRDefault="002E0019" w:rsidP="00B62A16">
      <w:pPr>
        <w:pStyle w:val="ListParagraph"/>
        <w:numPr>
          <w:ilvl w:val="0"/>
          <w:numId w:val="8"/>
        </w:numPr>
        <w:spacing w:after="0"/>
      </w:pPr>
      <w:r>
        <w:rPr>
          <w:b/>
        </w:rPr>
        <w:t>Industrial Park Update-</w:t>
      </w:r>
      <w:r w:rsidR="00906EBC">
        <w:rPr>
          <w:bCs/>
        </w:rPr>
        <w:t>Tammy is asking the board what they would like her to do regarding Buckler business plan that he emailed her.  After discussion the board would like her to check into a couple of things and get bring back for the next meeting and then make a decision on what to do next.</w:t>
      </w:r>
      <w:r w:rsidR="00DE0CFA">
        <w:rPr>
          <w:bCs/>
        </w:rPr>
        <w:t xml:space="preserve">  </w:t>
      </w:r>
    </w:p>
    <w:p w14:paraId="3F1AED6B" w14:textId="0B0566F1"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00001E2C" w14:textId="3AA99E2C" w:rsidR="00AC355A" w:rsidRDefault="00D435E9" w:rsidP="00330554">
      <w:pPr>
        <w:pStyle w:val="ListParagraph"/>
        <w:numPr>
          <w:ilvl w:val="0"/>
          <w:numId w:val="6"/>
        </w:numPr>
        <w:spacing w:after="0"/>
        <w:rPr>
          <w:bCs/>
        </w:rPr>
      </w:pPr>
      <w:r w:rsidRPr="00D6331D">
        <w:rPr>
          <w:b/>
        </w:rPr>
        <w:t>Member Updates</w:t>
      </w:r>
      <w:r w:rsidR="00220539" w:rsidRPr="00D6331D">
        <w:rPr>
          <w:b/>
        </w:rPr>
        <w:t xml:space="preserve">- </w:t>
      </w:r>
      <w:r w:rsidR="00DE0CFA">
        <w:rPr>
          <w:bCs/>
        </w:rPr>
        <w:t xml:space="preserve">John Waltman said the he had spoke to John Mowrey at the Legislative Luncheon about a possible business opportunity in the ZD Metal building that he owns and he said that they would get together and meet but has not yet.  The logging museum has a new board and they are </w:t>
      </w:r>
      <w:r w:rsidR="00BB6CAC">
        <w:rPr>
          <w:bCs/>
        </w:rPr>
        <w:t>planning on having some new events, bands, different dinners</w:t>
      </w:r>
      <w:r w:rsidR="009B61C1">
        <w:rPr>
          <w:bCs/>
        </w:rPr>
        <w:t>, beer tent, bonfires</w:t>
      </w:r>
      <w:r w:rsidR="00BB6CAC">
        <w:rPr>
          <w:bCs/>
        </w:rPr>
        <w:t xml:space="preserve"> and they are looking at a grant for a snow roller</w:t>
      </w:r>
      <w:r w:rsidR="009B61C1">
        <w:rPr>
          <w:bCs/>
        </w:rPr>
        <w:t xml:space="preserve"> and would like the kids in trades class at the school build it.</w:t>
      </w:r>
      <w:bookmarkStart w:id="0" w:name="_GoBack"/>
      <w:bookmarkEnd w:id="0"/>
    </w:p>
    <w:p w14:paraId="27CF60B2" w14:textId="77777777" w:rsidR="002B6198" w:rsidRDefault="002B6198" w:rsidP="002B6198">
      <w:pPr>
        <w:pStyle w:val="ListParagraph"/>
        <w:spacing w:after="0"/>
        <w:rPr>
          <w:bCs/>
        </w:rPr>
      </w:pPr>
    </w:p>
    <w:p w14:paraId="2F07CB01" w14:textId="0EFFCE1F" w:rsidR="00CB7226" w:rsidRDefault="00CB7226" w:rsidP="00D6331D">
      <w:pPr>
        <w:spacing w:after="0"/>
        <w:rPr>
          <w:b/>
        </w:rPr>
      </w:pPr>
    </w:p>
    <w:p w14:paraId="069335B6" w14:textId="58802E4E" w:rsidR="00241800" w:rsidRDefault="00241800" w:rsidP="00D6331D">
      <w:pPr>
        <w:spacing w:after="0"/>
        <w:rPr>
          <w:b/>
        </w:rPr>
      </w:pPr>
    </w:p>
    <w:p w14:paraId="487D401A" w14:textId="0810F027" w:rsidR="00241800" w:rsidRDefault="00241800" w:rsidP="00D6331D">
      <w:pPr>
        <w:spacing w:after="0"/>
        <w:rPr>
          <w:b/>
        </w:rPr>
      </w:pPr>
    </w:p>
    <w:p w14:paraId="0CD9BF52" w14:textId="188D5447" w:rsidR="00241800" w:rsidRDefault="00241800" w:rsidP="00D6331D">
      <w:pPr>
        <w:spacing w:after="0"/>
        <w:rPr>
          <w:b/>
        </w:rPr>
      </w:pPr>
    </w:p>
    <w:p w14:paraId="00E6F712" w14:textId="77777777" w:rsidR="00241800" w:rsidRPr="00D6331D" w:rsidRDefault="00241800" w:rsidP="00D6331D">
      <w:pPr>
        <w:spacing w:after="0"/>
        <w:rPr>
          <w:b/>
        </w:rPr>
      </w:pPr>
    </w:p>
    <w:p w14:paraId="5816328E" w14:textId="1265C0C7" w:rsidR="00220539" w:rsidRDefault="00967468" w:rsidP="00967468">
      <w:pPr>
        <w:spacing w:after="0"/>
        <w:rPr>
          <w:b/>
        </w:rPr>
      </w:pPr>
      <w:r>
        <w:rPr>
          <w:b/>
        </w:rPr>
        <w:t>D</w:t>
      </w:r>
      <w:r w:rsidR="00D435E9" w:rsidRPr="00967468">
        <w:rPr>
          <w:b/>
        </w:rPr>
        <w:t>irectors Report</w:t>
      </w:r>
    </w:p>
    <w:p w14:paraId="5F8C1B61" w14:textId="77777777" w:rsidR="00241800" w:rsidRPr="00241800" w:rsidRDefault="00241800" w:rsidP="00241800">
      <w:pPr>
        <w:pStyle w:val="ListParagraph"/>
        <w:numPr>
          <w:ilvl w:val="0"/>
          <w:numId w:val="20"/>
        </w:numPr>
      </w:pPr>
      <w:r w:rsidRPr="00241800">
        <w:t xml:space="preserve">I attended the September UPCDC meeting and asked for more training reimbursement funds. I asked for the room and food expenses for the second EDFP course. I explained those funds had been approved but others used funding before the class. It was approved for the amount of $1,312 (we have been paid back) </w:t>
      </w:r>
    </w:p>
    <w:p w14:paraId="1D03481C" w14:textId="77777777" w:rsidR="00241800" w:rsidRPr="00241800" w:rsidRDefault="00241800" w:rsidP="00241800">
      <w:pPr>
        <w:pStyle w:val="ListParagraph"/>
        <w:numPr>
          <w:ilvl w:val="0"/>
          <w:numId w:val="20"/>
        </w:numPr>
      </w:pPr>
      <w:r w:rsidRPr="00241800">
        <w:t xml:space="preserve">The Invest UP lunch went very well 22 attended. We are working to coordinate another one in the future. Unsure if we will continue to serve lunch and if so who will pay for it. </w:t>
      </w:r>
    </w:p>
    <w:p w14:paraId="21F214EB" w14:textId="77777777" w:rsidR="00241800" w:rsidRPr="00241800" w:rsidRDefault="00241800" w:rsidP="00241800">
      <w:pPr>
        <w:pStyle w:val="ListParagraph"/>
        <w:numPr>
          <w:ilvl w:val="0"/>
          <w:numId w:val="20"/>
        </w:numPr>
      </w:pPr>
      <w:r w:rsidRPr="00241800">
        <w:t xml:space="preserve">Larry Rogers was here to gather information do complete the land survey for the grant and other lots in the 40-acre plot called lot 10 in the new side of the park. The rain is not helping progress. </w:t>
      </w:r>
    </w:p>
    <w:p w14:paraId="5F193E6E" w14:textId="77777777" w:rsidR="00241800" w:rsidRPr="00241800" w:rsidRDefault="00241800" w:rsidP="00241800">
      <w:pPr>
        <w:pStyle w:val="ListParagraph"/>
        <w:numPr>
          <w:ilvl w:val="0"/>
          <w:numId w:val="20"/>
        </w:numPr>
      </w:pPr>
      <w:r w:rsidRPr="00241800">
        <w:t>Fred was here on Monday 10/7 and we worked on his business plan. Almost complete. Today will have a conference call with state for potential help with his project</w:t>
      </w:r>
    </w:p>
    <w:p w14:paraId="667CF19A" w14:textId="77777777" w:rsidR="00241800" w:rsidRPr="00241800" w:rsidRDefault="00241800" w:rsidP="00241800">
      <w:pPr>
        <w:pStyle w:val="ListParagraph"/>
        <w:numPr>
          <w:ilvl w:val="0"/>
          <w:numId w:val="20"/>
        </w:numPr>
      </w:pPr>
      <w:r w:rsidRPr="00241800">
        <w:t>I will be attending the Pentland Twp meeting tonight with Northern Hardwoods and Fred Roat for IFT applications</w:t>
      </w:r>
    </w:p>
    <w:p w14:paraId="624D9382" w14:textId="77777777" w:rsidR="00241800" w:rsidRPr="00241800" w:rsidRDefault="00241800" w:rsidP="00241800">
      <w:pPr>
        <w:pStyle w:val="ListParagraph"/>
        <w:numPr>
          <w:ilvl w:val="0"/>
          <w:numId w:val="20"/>
        </w:numPr>
      </w:pPr>
      <w:r w:rsidRPr="00241800">
        <w:t>Pike Lake Grant work plan is at the Brownfield Authority at state level once approved work will begin still estimated to be completed by winter</w:t>
      </w:r>
    </w:p>
    <w:p w14:paraId="5520D803" w14:textId="77777777" w:rsidR="00241800" w:rsidRPr="00241800" w:rsidRDefault="00241800" w:rsidP="00241800">
      <w:pPr>
        <w:pStyle w:val="ListParagraph"/>
        <w:numPr>
          <w:ilvl w:val="0"/>
          <w:numId w:val="20"/>
        </w:numPr>
      </w:pPr>
      <w:r w:rsidRPr="00241800">
        <w:t>Newberry News loan closing delayed due to Diem family surgery closing will happen last week of the month</w:t>
      </w:r>
    </w:p>
    <w:p w14:paraId="680BD99B" w14:textId="77777777" w:rsidR="00241800" w:rsidRPr="00241800" w:rsidRDefault="00241800" w:rsidP="00241800">
      <w:pPr>
        <w:pStyle w:val="ListParagraph"/>
        <w:numPr>
          <w:ilvl w:val="0"/>
          <w:numId w:val="20"/>
        </w:numPr>
      </w:pPr>
      <w:r w:rsidRPr="00241800">
        <w:t>Saved $1,100 on insurance with Movies North building</w:t>
      </w:r>
    </w:p>
    <w:p w14:paraId="29A80C71" w14:textId="77777777" w:rsidR="00241800" w:rsidRPr="00241800" w:rsidRDefault="00241800" w:rsidP="00241800">
      <w:pPr>
        <w:pStyle w:val="ListParagraph"/>
        <w:numPr>
          <w:ilvl w:val="0"/>
          <w:numId w:val="20"/>
        </w:numPr>
      </w:pPr>
      <w:r w:rsidRPr="00241800">
        <w:t>Legislative Lunch went well</w:t>
      </w:r>
    </w:p>
    <w:p w14:paraId="64A13AFA" w14:textId="77777777" w:rsidR="00F56951" w:rsidRDefault="00F56951" w:rsidP="00967468">
      <w:pPr>
        <w:spacing w:after="0"/>
        <w:rPr>
          <w:b/>
        </w:rPr>
      </w:pPr>
    </w:p>
    <w:p w14:paraId="3AF9F8F9" w14:textId="77777777" w:rsidR="008321BA" w:rsidRDefault="008321BA"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26AFAA8B" w:rsidR="0041347A" w:rsidRDefault="00241800" w:rsidP="0041347A">
      <w:pPr>
        <w:spacing w:after="0"/>
      </w:pPr>
      <w:r>
        <w:t>August</w:t>
      </w:r>
      <w:r w:rsidR="00D6331D">
        <w:t xml:space="preserve"> </w:t>
      </w:r>
      <w:r w:rsidR="0041347A" w:rsidRPr="00D435E9">
        <w:t>201</w:t>
      </w:r>
      <w:r w:rsidR="0081704B">
        <w:t>9</w:t>
      </w:r>
      <w:r w:rsidR="0041347A" w:rsidRPr="00D435E9">
        <w:t xml:space="preserve"> LMI – Handout</w:t>
      </w:r>
      <w:r>
        <w:t xml:space="preserve"> (Not Available in time of the meeting)</w:t>
      </w:r>
      <w:r w:rsidR="0041347A" w:rsidRPr="00D435E9">
        <w:t xml:space="preserve">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03111FD8" w:rsidR="00E947B2" w:rsidRDefault="00D435E9" w:rsidP="00C47C23">
      <w:pPr>
        <w:spacing w:after="0"/>
      </w:pPr>
      <w:r w:rsidRPr="00D435E9">
        <w:rPr>
          <w:b/>
        </w:rPr>
        <w:t>Adjournment</w:t>
      </w:r>
      <w:r>
        <w:t xml:space="preserve"> – Motion made to adjourn at </w:t>
      </w:r>
      <w:r w:rsidR="000A6C08">
        <w:t>4</w:t>
      </w:r>
      <w:r>
        <w:t>:</w:t>
      </w:r>
      <w:r w:rsidR="00241800">
        <w:t>39</w:t>
      </w:r>
      <w:r w:rsidR="0082514A">
        <w:t xml:space="preserve"> p.m.</w:t>
      </w:r>
      <w:r>
        <w:t xml:space="preserve"> by </w:t>
      </w:r>
      <w:r w:rsidR="00241800">
        <w:t>Waltman</w:t>
      </w:r>
      <w:r>
        <w:t xml:space="preserve"> Seconded by </w:t>
      </w:r>
      <w:r w:rsidR="00241800">
        <w:t>Villemure</w:t>
      </w:r>
      <w:r>
        <w:t xml:space="preserve">. All Ayes motion </w:t>
      </w:r>
      <w:r w:rsidR="0082514A">
        <w:t>passed</w:t>
      </w:r>
      <w:r>
        <w:t>.</w:t>
      </w: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2"/>
  </w:num>
  <w:num w:numId="5">
    <w:abstractNumId w:val="1"/>
  </w:num>
  <w:num w:numId="6">
    <w:abstractNumId w:val="8"/>
  </w:num>
  <w:num w:numId="7">
    <w:abstractNumId w:val="14"/>
  </w:num>
  <w:num w:numId="8">
    <w:abstractNumId w:val="5"/>
  </w:num>
  <w:num w:numId="9">
    <w:abstractNumId w:val="9"/>
  </w:num>
  <w:num w:numId="10">
    <w:abstractNumId w:val="16"/>
  </w:num>
  <w:num w:numId="11">
    <w:abstractNumId w:val="12"/>
  </w:num>
  <w:num w:numId="12">
    <w:abstractNumId w:val="18"/>
  </w:num>
  <w:num w:numId="13">
    <w:abstractNumId w:val="10"/>
  </w:num>
  <w:num w:numId="14">
    <w:abstractNumId w:val="6"/>
  </w:num>
  <w:num w:numId="15">
    <w:abstractNumId w:val="4"/>
  </w:num>
  <w:num w:numId="16">
    <w:abstractNumId w:val="13"/>
  </w:num>
  <w:num w:numId="17">
    <w:abstractNumId w:val="15"/>
  </w:num>
  <w:num w:numId="18">
    <w:abstractNumId w:val="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40E0"/>
    <w:rsid w:val="00114DBE"/>
    <w:rsid w:val="00135F04"/>
    <w:rsid w:val="00140E17"/>
    <w:rsid w:val="0014720A"/>
    <w:rsid w:val="00153F71"/>
    <w:rsid w:val="00156103"/>
    <w:rsid w:val="001643FC"/>
    <w:rsid w:val="00165DC1"/>
    <w:rsid w:val="001662B3"/>
    <w:rsid w:val="00170F9C"/>
    <w:rsid w:val="0017224A"/>
    <w:rsid w:val="001733CC"/>
    <w:rsid w:val="0019286E"/>
    <w:rsid w:val="001A1BBC"/>
    <w:rsid w:val="001B6F83"/>
    <w:rsid w:val="001C596B"/>
    <w:rsid w:val="001C6E8A"/>
    <w:rsid w:val="001F0BA4"/>
    <w:rsid w:val="001F33EE"/>
    <w:rsid w:val="00214531"/>
    <w:rsid w:val="00220539"/>
    <w:rsid w:val="002206DD"/>
    <w:rsid w:val="002246F1"/>
    <w:rsid w:val="002251C4"/>
    <w:rsid w:val="00226C3F"/>
    <w:rsid w:val="00233831"/>
    <w:rsid w:val="00241800"/>
    <w:rsid w:val="0025081E"/>
    <w:rsid w:val="00251906"/>
    <w:rsid w:val="0026023B"/>
    <w:rsid w:val="00262941"/>
    <w:rsid w:val="00264075"/>
    <w:rsid w:val="00265517"/>
    <w:rsid w:val="002814EF"/>
    <w:rsid w:val="00290028"/>
    <w:rsid w:val="002A200A"/>
    <w:rsid w:val="002A3605"/>
    <w:rsid w:val="002B6198"/>
    <w:rsid w:val="002B6895"/>
    <w:rsid w:val="002C1536"/>
    <w:rsid w:val="002C6C94"/>
    <w:rsid w:val="002D3CC8"/>
    <w:rsid w:val="002E0019"/>
    <w:rsid w:val="002E140C"/>
    <w:rsid w:val="002E40E5"/>
    <w:rsid w:val="00326E48"/>
    <w:rsid w:val="003275D6"/>
    <w:rsid w:val="00331DC9"/>
    <w:rsid w:val="00333CAD"/>
    <w:rsid w:val="003346EC"/>
    <w:rsid w:val="00347055"/>
    <w:rsid w:val="00396796"/>
    <w:rsid w:val="003A0D61"/>
    <w:rsid w:val="003A1EA4"/>
    <w:rsid w:val="003A4C54"/>
    <w:rsid w:val="003F0A73"/>
    <w:rsid w:val="00402422"/>
    <w:rsid w:val="00411C46"/>
    <w:rsid w:val="0041347A"/>
    <w:rsid w:val="00415388"/>
    <w:rsid w:val="00422536"/>
    <w:rsid w:val="004252B2"/>
    <w:rsid w:val="004278F3"/>
    <w:rsid w:val="00457A41"/>
    <w:rsid w:val="00467CDA"/>
    <w:rsid w:val="00481EDD"/>
    <w:rsid w:val="004849C8"/>
    <w:rsid w:val="00491D4D"/>
    <w:rsid w:val="0049224A"/>
    <w:rsid w:val="004969B9"/>
    <w:rsid w:val="004A203B"/>
    <w:rsid w:val="004B3310"/>
    <w:rsid w:val="004C5789"/>
    <w:rsid w:val="004D38C5"/>
    <w:rsid w:val="00501D6B"/>
    <w:rsid w:val="0051525C"/>
    <w:rsid w:val="00520DBB"/>
    <w:rsid w:val="0052463B"/>
    <w:rsid w:val="00527337"/>
    <w:rsid w:val="00531D22"/>
    <w:rsid w:val="00535E33"/>
    <w:rsid w:val="0053671F"/>
    <w:rsid w:val="00537F8B"/>
    <w:rsid w:val="00541C42"/>
    <w:rsid w:val="00545F0E"/>
    <w:rsid w:val="005616B5"/>
    <w:rsid w:val="00567C33"/>
    <w:rsid w:val="0058126E"/>
    <w:rsid w:val="0059006C"/>
    <w:rsid w:val="00596F01"/>
    <w:rsid w:val="005A0623"/>
    <w:rsid w:val="005B1EDA"/>
    <w:rsid w:val="005D420C"/>
    <w:rsid w:val="005E3A2A"/>
    <w:rsid w:val="00622123"/>
    <w:rsid w:val="006225EE"/>
    <w:rsid w:val="006343F3"/>
    <w:rsid w:val="00637A2E"/>
    <w:rsid w:val="00641A36"/>
    <w:rsid w:val="006923B9"/>
    <w:rsid w:val="006B1690"/>
    <w:rsid w:val="006B7507"/>
    <w:rsid w:val="006B7DF8"/>
    <w:rsid w:val="00700120"/>
    <w:rsid w:val="00713C55"/>
    <w:rsid w:val="00722418"/>
    <w:rsid w:val="00722ED0"/>
    <w:rsid w:val="0073169A"/>
    <w:rsid w:val="00743603"/>
    <w:rsid w:val="007539A8"/>
    <w:rsid w:val="00754607"/>
    <w:rsid w:val="00766C1B"/>
    <w:rsid w:val="007719EF"/>
    <w:rsid w:val="00771B11"/>
    <w:rsid w:val="0079791D"/>
    <w:rsid w:val="007B5031"/>
    <w:rsid w:val="007E086A"/>
    <w:rsid w:val="007E2BB4"/>
    <w:rsid w:val="007E4CA7"/>
    <w:rsid w:val="007F1A39"/>
    <w:rsid w:val="007F1FCF"/>
    <w:rsid w:val="00800A8D"/>
    <w:rsid w:val="00804B26"/>
    <w:rsid w:val="00815048"/>
    <w:rsid w:val="0081704B"/>
    <w:rsid w:val="008210EB"/>
    <w:rsid w:val="0082514A"/>
    <w:rsid w:val="00830CC5"/>
    <w:rsid w:val="008321BA"/>
    <w:rsid w:val="00845B8A"/>
    <w:rsid w:val="008653B1"/>
    <w:rsid w:val="00875C44"/>
    <w:rsid w:val="0089688B"/>
    <w:rsid w:val="008A13AE"/>
    <w:rsid w:val="008B25A9"/>
    <w:rsid w:val="008D7D83"/>
    <w:rsid w:val="008E1974"/>
    <w:rsid w:val="008E2642"/>
    <w:rsid w:val="008E3F69"/>
    <w:rsid w:val="008E5A53"/>
    <w:rsid w:val="008F392D"/>
    <w:rsid w:val="008F4A9B"/>
    <w:rsid w:val="00906EBC"/>
    <w:rsid w:val="009113BE"/>
    <w:rsid w:val="00920FA8"/>
    <w:rsid w:val="00934F6E"/>
    <w:rsid w:val="00935A46"/>
    <w:rsid w:val="00941D98"/>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57CC6"/>
    <w:rsid w:val="00A609D3"/>
    <w:rsid w:val="00A673F5"/>
    <w:rsid w:val="00A81318"/>
    <w:rsid w:val="00A822E7"/>
    <w:rsid w:val="00A84FA7"/>
    <w:rsid w:val="00A86800"/>
    <w:rsid w:val="00A95CBA"/>
    <w:rsid w:val="00AA2E98"/>
    <w:rsid w:val="00AC355A"/>
    <w:rsid w:val="00AC686A"/>
    <w:rsid w:val="00B05851"/>
    <w:rsid w:val="00B30B5F"/>
    <w:rsid w:val="00B36443"/>
    <w:rsid w:val="00B376FD"/>
    <w:rsid w:val="00B43451"/>
    <w:rsid w:val="00B62A16"/>
    <w:rsid w:val="00B65186"/>
    <w:rsid w:val="00B656FD"/>
    <w:rsid w:val="00B67144"/>
    <w:rsid w:val="00B70101"/>
    <w:rsid w:val="00B7555A"/>
    <w:rsid w:val="00B76A7B"/>
    <w:rsid w:val="00B84A7D"/>
    <w:rsid w:val="00B93401"/>
    <w:rsid w:val="00BA0D38"/>
    <w:rsid w:val="00BB6CAC"/>
    <w:rsid w:val="00BB79B7"/>
    <w:rsid w:val="00BC38EA"/>
    <w:rsid w:val="00BD19CF"/>
    <w:rsid w:val="00BE1E76"/>
    <w:rsid w:val="00C00C6D"/>
    <w:rsid w:val="00C06365"/>
    <w:rsid w:val="00C207C9"/>
    <w:rsid w:val="00C32E15"/>
    <w:rsid w:val="00C3697E"/>
    <w:rsid w:val="00C379BE"/>
    <w:rsid w:val="00C45C31"/>
    <w:rsid w:val="00C47C23"/>
    <w:rsid w:val="00C810FA"/>
    <w:rsid w:val="00C878F8"/>
    <w:rsid w:val="00C9514A"/>
    <w:rsid w:val="00CB44BD"/>
    <w:rsid w:val="00CB4C2D"/>
    <w:rsid w:val="00CB7226"/>
    <w:rsid w:val="00CD57F9"/>
    <w:rsid w:val="00CE6D1A"/>
    <w:rsid w:val="00CE744B"/>
    <w:rsid w:val="00CF59C2"/>
    <w:rsid w:val="00D01982"/>
    <w:rsid w:val="00D14394"/>
    <w:rsid w:val="00D20E32"/>
    <w:rsid w:val="00D312BD"/>
    <w:rsid w:val="00D3661C"/>
    <w:rsid w:val="00D41264"/>
    <w:rsid w:val="00D435E9"/>
    <w:rsid w:val="00D4395A"/>
    <w:rsid w:val="00D54777"/>
    <w:rsid w:val="00D6331D"/>
    <w:rsid w:val="00D77694"/>
    <w:rsid w:val="00DC71CA"/>
    <w:rsid w:val="00DE0CFA"/>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471D"/>
    <w:rsid w:val="00F2095B"/>
    <w:rsid w:val="00F235BB"/>
    <w:rsid w:val="00F36C36"/>
    <w:rsid w:val="00F43532"/>
    <w:rsid w:val="00F44B99"/>
    <w:rsid w:val="00F5261E"/>
    <w:rsid w:val="00F53CCF"/>
    <w:rsid w:val="00F56951"/>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D22F-44EB-4C82-B80A-438581E9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3</cp:revision>
  <cp:lastPrinted>2019-10-08T18:04:00Z</cp:lastPrinted>
  <dcterms:created xsi:type="dcterms:W3CDTF">2019-10-09T12:51:00Z</dcterms:created>
  <dcterms:modified xsi:type="dcterms:W3CDTF">2019-10-09T15:30:00Z</dcterms:modified>
</cp:coreProperties>
</file>