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585BBA24" w:rsidR="00584F13" w:rsidRPr="00107A60" w:rsidRDefault="00E947B2" w:rsidP="00107A60">
      <w:pPr>
        <w:pStyle w:val="NoSpacing"/>
        <w:jc w:val="center"/>
        <w:rPr>
          <w:b/>
        </w:rPr>
      </w:pPr>
      <w:r w:rsidRPr="00107A60">
        <w:rPr>
          <w:b/>
        </w:rPr>
        <w:t>Luce County Economic Development Corporation</w:t>
      </w:r>
    </w:p>
    <w:p w14:paraId="29687E89" w14:textId="77777777" w:rsidR="00E947B2" w:rsidRPr="00107A60" w:rsidRDefault="00E947B2" w:rsidP="00107A60">
      <w:pPr>
        <w:pStyle w:val="NoSpacing"/>
        <w:jc w:val="center"/>
        <w:rPr>
          <w:b/>
        </w:rPr>
      </w:pPr>
      <w:r w:rsidRPr="00107A60">
        <w:rPr>
          <w:b/>
        </w:rPr>
        <w:t>Board of Directors Meeting</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70A9AEFD" w:rsidR="00E947B2" w:rsidRPr="00107A60" w:rsidRDefault="001F0BA4" w:rsidP="00107A60">
      <w:pPr>
        <w:pStyle w:val="NoSpacing"/>
        <w:jc w:val="center"/>
        <w:rPr>
          <w:b/>
        </w:rPr>
      </w:pPr>
      <w:r>
        <w:rPr>
          <w:b/>
        </w:rPr>
        <w:t>October 2</w:t>
      </w:r>
      <w:r w:rsidR="00E947B2" w:rsidRPr="00107A60">
        <w:rPr>
          <w:b/>
        </w:rPr>
        <w:t>, 2018</w:t>
      </w:r>
    </w:p>
    <w:p w14:paraId="6679956E" w14:textId="77777777" w:rsidR="00E947B2" w:rsidRDefault="00E947B2" w:rsidP="00E947B2"/>
    <w:p w14:paraId="61667F31" w14:textId="1A606574" w:rsidR="00E947B2" w:rsidRDefault="00E947B2" w:rsidP="00D4395A">
      <w:pPr>
        <w:ind w:left="1440" w:hanging="1440"/>
      </w:pPr>
      <w:r w:rsidRPr="00B36443">
        <w:rPr>
          <w:b/>
        </w:rPr>
        <w:t>Present</w:t>
      </w:r>
      <w:r>
        <w:t xml:space="preserve">: </w:t>
      </w:r>
      <w:r w:rsidR="00B36443">
        <w:tab/>
      </w:r>
      <w:r w:rsidR="007E2BB4">
        <w:t xml:space="preserve">Collen </w:t>
      </w:r>
      <w:proofErr w:type="spellStart"/>
      <w:r w:rsidR="007E2BB4">
        <w:t>Duflo</w:t>
      </w:r>
      <w:proofErr w:type="spellEnd"/>
      <w:r w:rsidR="007E2BB4">
        <w:t>,</w:t>
      </w:r>
      <w:r>
        <w:t xml:space="preserve"> AJ Downey, Joe </w:t>
      </w:r>
      <w:proofErr w:type="spellStart"/>
      <w:r>
        <w:t>Villemure</w:t>
      </w:r>
      <w:proofErr w:type="spellEnd"/>
      <w:r w:rsidR="001F0BA4">
        <w:t>, Michelle Clark, Jonathan Grubb</w:t>
      </w:r>
      <w:r>
        <w:t>,</w:t>
      </w:r>
      <w:r w:rsidR="001F0BA4">
        <w:t xml:space="preserve"> </w:t>
      </w:r>
      <w:r>
        <w:t>and</w:t>
      </w:r>
      <w:r w:rsidR="00D4395A">
        <w:t xml:space="preserve"> </w:t>
      </w:r>
      <w:r>
        <w:t>John Waltman arriving at 4:</w:t>
      </w:r>
      <w:r w:rsidR="001F0BA4">
        <w:t>16</w:t>
      </w:r>
      <w:r>
        <w:t xml:space="preserve"> p.m.  </w:t>
      </w:r>
    </w:p>
    <w:p w14:paraId="342A59A9" w14:textId="07EA20AD" w:rsidR="00E947B2" w:rsidRDefault="00E947B2" w:rsidP="00E947B2">
      <w:r w:rsidRPr="00B36443">
        <w:rPr>
          <w:b/>
        </w:rPr>
        <w:t>Absent</w:t>
      </w:r>
      <w:r>
        <w:t>:</w:t>
      </w:r>
      <w:r w:rsidR="00B36443">
        <w:tab/>
      </w:r>
      <w:r w:rsidR="00B36443">
        <w:tab/>
      </w:r>
      <w:r>
        <w:t xml:space="preserve"> Mike </w:t>
      </w:r>
      <w:proofErr w:type="spellStart"/>
      <w:r>
        <w:t>Slaght</w:t>
      </w:r>
      <w:proofErr w:type="spellEnd"/>
      <w:r>
        <w:t xml:space="preserve">, </w:t>
      </w:r>
      <w:r w:rsidR="001F0BA4">
        <w:t xml:space="preserve">Cliff </w:t>
      </w:r>
      <w:proofErr w:type="spellStart"/>
      <w:r w:rsidR="001F0BA4">
        <w:t>Fossitt</w:t>
      </w:r>
      <w:proofErr w:type="spellEnd"/>
      <w:r w:rsidR="001F0BA4">
        <w:t xml:space="preserve">, and Brian </w:t>
      </w:r>
      <w:proofErr w:type="spellStart"/>
      <w:r w:rsidR="001F0BA4">
        <w:t>LeBoeuf</w:t>
      </w:r>
      <w:proofErr w:type="spellEnd"/>
      <w:r w:rsidR="001F0BA4">
        <w:t>.</w:t>
      </w:r>
      <w:r>
        <w:t xml:space="preserve"> </w:t>
      </w:r>
    </w:p>
    <w:p w14:paraId="4257CC50" w14:textId="77777777" w:rsidR="00E947B2" w:rsidRDefault="00B36443" w:rsidP="00E947B2">
      <w:r>
        <w:t>The meeting was c</w:t>
      </w:r>
      <w:r w:rsidR="00E947B2">
        <w:t>all</w:t>
      </w:r>
      <w:r>
        <w:t>ed</w:t>
      </w:r>
      <w:r w:rsidR="00E947B2">
        <w:t xml:space="preserve"> to order at 4:00 p.m. by chair</w:t>
      </w:r>
      <w:r>
        <w:t>person</w:t>
      </w:r>
      <w:r w:rsidR="00E947B2">
        <w:t xml:space="preserve"> Duflo</w:t>
      </w:r>
    </w:p>
    <w:p w14:paraId="1D688406" w14:textId="476671BF" w:rsidR="00B36443" w:rsidRDefault="00E947B2" w:rsidP="00B36443">
      <w:pPr>
        <w:spacing w:after="0"/>
      </w:pPr>
      <w:r w:rsidRPr="00B36443">
        <w:rPr>
          <w:b/>
        </w:rPr>
        <w:t>Communication from Public</w:t>
      </w:r>
      <w:r>
        <w:t xml:space="preserve">: </w:t>
      </w:r>
      <w:r w:rsidR="00411C46">
        <w:t xml:space="preserve"> None</w:t>
      </w: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608198E9" w:rsidR="00B36443" w:rsidRDefault="00B36443" w:rsidP="00B36443">
      <w:pPr>
        <w:spacing w:after="0"/>
      </w:pPr>
      <w:r>
        <w:t xml:space="preserve">The minutes from the regular board meeting held on </w:t>
      </w:r>
      <w:r w:rsidR="001F0BA4">
        <w:t>September 11</w:t>
      </w:r>
      <w:r>
        <w:t xml:space="preserve">,2018 were reviewed and approved as presented Motion made by </w:t>
      </w:r>
      <w:proofErr w:type="spellStart"/>
      <w:r w:rsidR="001F0BA4">
        <w:t>Villemure</w:t>
      </w:r>
      <w:proofErr w:type="spellEnd"/>
      <w:r w:rsidR="007E2BB4">
        <w:t>, seconded by Downey. All</w:t>
      </w:r>
      <w:r>
        <w:t xml:space="preserve"> Ayes. Motion passed.</w:t>
      </w:r>
    </w:p>
    <w:p w14:paraId="5B69746D" w14:textId="77777777" w:rsidR="00B36443" w:rsidRDefault="00B36443" w:rsidP="00B36443">
      <w:pPr>
        <w:spacing w:after="0"/>
      </w:pPr>
    </w:p>
    <w:p w14:paraId="77A456BB" w14:textId="77777777" w:rsidR="00B36443" w:rsidRDefault="00B36443" w:rsidP="00B36443">
      <w:pPr>
        <w:spacing w:after="0"/>
        <w:rPr>
          <w:b/>
        </w:rPr>
      </w:pPr>
      <w:r>
        <w:rPr>
          <w:b/>
        </w:rPr>
        <w:t>Approval of Financial Report/Bills</w:t>
      </w:r>
    </w:p>
    <w:p w14:paraId="76A03BAA" w14:textId="0917E8B2" w:rsidR="00B36443" w:rsidRDefault="00B36443" w:rsidP="00B36443">
      <w:pPr>
        <w:spacing w:after="0"/>
      </w:pPr>
      <w:r>
        <w:t xml:space="preserve">The regular financial report and </w:t>
      </w:r>
      <w:r w:rsidR="007E2BB4">
        <w:t>b</w:t>
      </w:r>
      <w:r>
        <w:t xml:space="preserve">ills for </w:t>
      </w:r>
      <w:r w:rsidR="001F0BA4">
        <w:t>September</w:t>
      </w:r>
      <w:r>
        <w:t xml:space="preserve"> 2018</w:t>
      </w:r>
      <w:r w:rsidR="007E2BB4">
        <w:t xml:space="preserve"> </w:t>
      </w:r>
      <w:r>
        <w:t xml:space="preserve">were reviewed and approved as presented. Motion by </w:t>
      </w:r>
      <w:proofErr w:type="spellStart"/>
      <w:r w:rsidR="001F0BA4">
        <w:t>Villemure</w:t>
      </w:r>
      <w:proofErr w:type="spellEnd"/>
      <w:r>
        <w:t xml:space="preserve"> seconded by </w:t>
      </w:r>
      <w:r w:rsidR="001F0BA4">
        <w:t>M. Clark</w:t>
      </w:r>
      <w:r>
        <w:t xml:space="preserve">. All Ayes motion passed. </w:t>
      </w:r>
    </w:p>
    <w:p w14:paraId="7546AD88" w14:textId="77777777" w:rsidR="001F0BA4" w:rsidRDefault="001F0BA4" w:rsidP="00B36443">
      <w:pPr>
        <w:spacing w:after="0"/>
      </w:pPr>
    </w:p>
    <w:p w14:paraId="7C1DF326" w14:textId="77777777" w:rsidR="00B36443" w:rsidRDefault="00B36443" w:rsidP="00B36443">
      <w:pPr>
        <w:spacing w:after="0"/>
        <w:rPr>
          <w:b/>
        </w:rPr>
      </w:pPr>
      <w:r>
        <w:rPr>
          <w:b/>
        </w:rPr>
        <w:t xml:space="preserve">Correspondence – </w:t>
      </w:r>
      <w:r w:rsidRPr="00411C46">
        <w:t>None</w:t>
      </w:r>
      <w:r>
        <w:rPr>
          <w:b/>
        </w:rPr>
        <w:t xml:space="preserv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02DE2932" w:rsidR="00D435E9" w:rsidRDefault="00D435E9" w:rsidP="00B62A16">
      <w:pPr>
        <w:pStyle w:val="ListParagraph"/>
        <w:numPr>
          <w:ilvl w:val="0"/>
          <w:numId w:val="8"/>
        </w:numPr>
        <w:spacing w:after="0"/>
      </w:pPr>
      <w:r w:rsidRPr="00B62A16">
        <w:rPr>
          <w:b/>
        </w:rPr>
        <w:t>EDC project update</w:t>
      </w:r>
      <w:r>
        <w:t xml:space="preserve"> – nothing to report </w:t>
      </w:r>
    </w:p>
    <w:p w14:paraId="3F1AED6B" w14:textId="77777777" w:rsidR="001F0BA4" w:rsidRDefault="001F0BA4" w:rsidP="00B36443">
      <w:pPr>
        <w:spacing w:after="0"/>
        <w:rPr>
          <w:b/>
        </w:rPr>
      </w:pPr>
    </w:p>
    <w:p w14:paraId="5A58DDBE" w14:textId="337C3571" w:rsidR="00D435E9" w:rsidRPr="00B62A16" w:rsidRDefault="00D435E9" w:rsidP="00B62A16">
      <w:pPr>
        <w:spacing w:after="0"/>
        <w:rPr>
          <w:b/>
        </w:rPr>
      </w:pPr>
      <w:r w:rsidRPr="00B62A16">
        <w:rPr>
          <w:b/>
        </w:rPr>
        <w:t>New Business</w:t>
      </w:r>
    </w:p>
    <w:p w14:paraId="1E3F9DD0" w14:textId="078B59A7" w:rsidR="00D435E9" w:rsidRPr="001F0BA4" w:rsidRDefault="00D435E9" w:rsidP="00B62A16">
      <w:pPr>
        <w:pStyle w:val="ListParagraph"/>
        <w:numPr>
          <w:ilvl w:val="0"/>
          <w:numId w:val="6"/>
        </w:numPr>
        <w:spacing w:after="0"/>
      </w:pPr>
      <w:r w:rsidRPr="00B65186">
        <w:rPr>
          <w:b/>
        </w:rPr>
        <w:t>Member Updates -</w:t>
      </w:r>
      <w:r w:rsidR="001F0BA4" w:rsidRPr="001F0BA4">
        <w:t xml:space="preserve">Chairperson </w:t>
      </w:r>
      <w:proofErr w:type="spellStart"/>
      <w:r w:rsidR="001F0BA4" w:rsidRPr="001F0BA4">
        <w:t>Duflo</w:t>
      </w:r>
      <w:proofErr w:type="spellEnd"/>
      <w:r w:rsidRPr="001F0BA4">
        <w:t xml:space="preserve"> </w:t>
      </w:r>
      <w:r w:rsidR="001F0BA4">
        <w:t xml:space="preserve">reported that Northern </w:t>
      </w:r>
      <w:r w:rsidR="00501D6B">
        <w:t>Initiatives</w:t>
      </w:r>
      <w:r w:rsidR="001F0BA4">
        <w:t xml:space="preserve"> </w:t>
      </w:r>
      <w:r w:rsidR="00501D6B">
        <w:t xml:space="preserve">has $20,000/1 full time job creation left from the CDBG to be used by June 2019.  The sale on the Falls Hotel </w:t>
      </w:r>
      <w:proofErr w:type="spellStart"/>
      <w:r w:rsidR="00501D6B">
        <w:t>Bldg</w:t>
      </w:r>
      <w:proofErr w:type="spellEnd"/>
      <w:r w:rsidR="00501D6B">
        <w:t xml:space="preserve"> fell through.  Dukes Sport Shop and Adventure is now selling hunting License. </w:t>
      </w:r>
    </w:p>
    <w:p w14:paraId="76049661" w14:textId="3A5BE4BF" w:rsidR="00A84FA7" w:rsidRDefault="00A84FA7" w:rsidP="00B62A16">
      <w:pPr>
        <w:spacing w:after="0"/>
        <w:ind w:firstLine="720"/>
      </w:pPr>
    </w:p>
    <w:p w14:paraId="1B7B678C" w14:textId="38B1D781" w:rsidR="0059006C" w:rsidRDefault="00B65186" w:rsidP="00B62A16">
      <w:pPr>
        <w:pStyle w:val="ListParagraph"/>
        <w:numPr>
          <w:ilvl w:val="0"/>
          <w:numId w:val="6"/>
        </w:numPr>
        <w:spacing w:after="0"/>
      </w:pPr>
      <w:r w:rsidRPr="00B62A16">
        <w:rPr>
          <w:b/>
        </w:rPr>
        <w:t>2.</w:t>
      </w:r>
      <w:r w:rsidR="00501D6B" w:rsidRPr="00B62A16">
        <w:rPr>
          <w:b/>
        </w:rPr>
        <w:t xml:space="preserve">M-123 TS By-Way Resolution </w:t>
      </w:r>
      <w:r w:rsidR="00D435E9" w:rsidRPr="00B62A16">
        <w:rPr>
          <w:b/>
        </w:rPr>
        <w:t xml:space="preserve">– </w:t>
      </w:r>
      <w:r w:rsidR="001B6F83">
        <w:t>They would like to have a resolution letter from us supporting them to rebuild the Tahquamenon River Bridge at the river mouth for multiuse purpose.</w:t>
      </w:r>
      <w:r w:rsidR="00D435E9">
        <w:t xml:space="preserve"> Motion by </w:t>
      </w:r>
      <w:r w:rsidR="00501D6B">
        <w:t>M. Clark</w:t>
      </w:r>
      <w:r w:rsidR="00D435E9">
        <w:t xml:space="preserve"> seconded by </w:t>
      </w:r>
      <w:r w:rsidR="00501D6B">
        <w:t>Downey</w:t>
      </w:r>
      <w:r w:rsidR="00D435E9">
        <w:t xml:space="preserve"> to </w:t>
      </w:r>
      <w:r w:rsidR="001B6F83">
        <w:t>approve the resolution letter</w:t>
      </w:r>
      <w:r w:rsidR="00D435E9">
        <w:t>. All Ayes – motion passed.</w:t>
      </w:r>
      <w:r w:rsidR="001B6F83">
        <w:t xml:space="preserve">  Roll Call vote:  Ayes: </w:t>
      </w:r>
      <w:proofErr w:type="spellStart"/>
      <w:r w:rsidR="001B6F83">
        <w:t>Villemure</w:t>
      </w:r>
      <w:proofErr w:type="spellEnd"/>
      <w:r w:rsidR="001B6F83">
        <w:t xml:space="preserve">, Downey, Waltman, Grubb, M. Clark, </w:t>
      </w:r>
      <w:proofErr w:type="spellStart"/>
      <w:r w:rsidR="001B6F83">
        <w:t>Duflo</w:t>
      </w:r>
      <w:proofErr w:type="spellEnd"/>
      <w:r w:rsidR="001B6F83">
        <w:t xml:space="preserve">.  </w:t>
      </w:r>
      <w:proofErr w:type="spellStart"/>
      <w:r w:rsidR="001B6F83">
        <w:t>Nayes</w:t>
      </w:r>
      <w:proofErr w:type="spellEnd"/>
      <w:r w:rsidR="001B6F83">
        <w:t xml:space="preserve">: None. Absent: </w:t>
      </w:r>
      <w:proofErr w:type="spellStart"/>
      <w:r w:rsidR="001B6F83">
        <w:t>Slaght</w:t>
      </w:r>
      <w:proofErr w:type="spellEnd"/>
      <w:r w:rsidR="001B6F83">
        <w:t xml:space="preserve">, </w:t>
      </w:r>
      <w:proofErr w:type="spellStart"/>
      <w:r w:rsidR="001B6F83">
        <w:t>Fossitt</w:t>
      </w:r>
      <w:proofErr w:type="spellEnd"/>
      <w:r w:rsidR="001B6F83">
        <w:t xml:space="preserve"> and </w:t>
      </w:r>
      <w:proofErr w:type="spellStart"/>
      <w:r w:rsidR="001B6F83">
        <w:t>LeBoeuf</w:t>
      </w:r>
      <w:proofErr w:type="spellEnd"/>
      <w:r w:rsidR="001B6F83">
        <w:t>.</w:t>
      </w:r>
    </w:p>
    <w:p w14:paraId="01184763" w14:textId="77777777" w:rsidR="0059006C" w:rsidRDefault="0059006C" w:rsidP="00B36443">
      <w:pPr>
        <w:spacing w:after="0"/>
      </w:pPr>
    </w:p>
    <w:p w14:paraId="0995FB99" w14:textId="50FAFC4C" w:rsidR="00D435E9" w:rsidRDefault="005A0623" w:rsidP="00B62A16">
      <w:pPr>
        <w:pStyle w:val="ListParagraph"/>
        <w:numPr>
          <w:ilvl w:val="0"/>
          <w:numId w:val="6"/>
        </w:numPr>
        <w:spacing w:after="0"/>
      </w:pPr>
      <w:r w:rsidRPr="00B62A16">
        <w:rPr>
          <w:b/>
        </w:rPr>
        <w:t>Employee Handbook Review</w:t>
      </w:r>
      <w:r>
        <w:t>-</w:t>
      </w:r>
      <w:r w:rsidR="00D435E9">
        <w:t xml:space="preserve"> </w:t>
      </w:r>
      <w:r>
        <w:t>The Personal Committee has recommended th</w:t>
      </w:r>
      <w:r w:rsidR="00C3697E">
        <w:t>e</w:t>
      </w:r>
      <w:r>
        <w:t xml:space="preserve"> changes as follows</w:t>
      </w:r>
      <w:r w:rsidR="00135F04">
        <w:t xml:space="preserve">: Add </w:t>
      </w:r>
      <w:r w:rsidR="00135F04" w:rsidRPr="00771B11">
        <w:rPr>
          <w:i/>
        </w:rPr>
        <w:t>Bereavement</w:t>
      </w:r>
      <w:r w:rsidR="00135F04">
        <w:t xml:space="preserve"> to the handbook; In the event of a death in the employee’s immediate family the employee may take up to 3 days for </w:t>
      </w:r>
      <w:r w:rsidR="00135F04" w:rsidRPr="00771B11">
        <w:rPr>
          <w:i/>
        </w:rPr>
        <w:t>bereavement.</w:t>
      </w:r>
      <w:r w:rsidR="00135F04">
        <w:t xml:space="preserve">  The immediate family for this purpose shall be defined but not limited to, curr</w:t>
      </w:r>
      <w:r w:rsidR="0041347A">
        <w:t xml:space="preserve">ent spouse, children, parents, brother, sister, current parent in-laws, grandparents, grandchildren, step parent, step children, step sister, step brother, step grandparents.  All foreseeable leave for such purposes shall require </w:t>
      </w:r>
      <w:r w:rsidR="0041347A">
        <w:lastRenderedPageBreak/>
        <w:t>specific prior approval of the department head.  Also added, under Vacation a chart was inserted in the handbook.  Motion to accept the recommendations by M. Clark, 2</w:t>
      </w:r>
      <w:r w:rsidR="0041347A" w:rsidRPr="00B62A16">
        <w:rPr>
          <w:vertAlign w:val="superscript"/>
        </w:rPr>
        <w:t>nd</w:t>
      </w:r>
      <w:r w:rsidR="0041347A">
        <w:t xml:space="preserve"> by Waltman. All Ayes. Motion passed.</w:t>
      </w:r>
    </w:p>
    <w:p w14:paraId="7CDB4E31" w14:textId="04539EDF" w:rsidR="00A03F4B" w:rsidRDefault="00A03F4B" w:rsidP="00B36443">
      <w:pPr>
        <w:spacing w:after="0"/>
      </w:pPr>
    </w:p>
    <w:p w14:paraId="1702883D" w14:textId="553470FE" w:rsidR="00A03F4B" w:rsidRDefault="00A03F4B" w:rsidP="00B62A16">
      <w:pPr>
        <w:pStyle w:val="ListParagraph"/>
        <w:numPr>
          <w:ilvl w:val="0"/>
          <w:numId w:val="6"/>
        </w:numPr>
        <w:spacing w:after="0"/>
      </w:pPr>
      <w:r w:rsidRPr="00B62A16">
        <w:rPr>
          <w:b/>
        </w:rPr>
        <w:t>November Board Meeting-</w:t>
      </w:r>
      <w:r>
        <w:t>Our Board meeting is scheduled on the 6</w:t>
      </w:r>
      <w:r w:rsidRPr="00B62A16">
        <w:rPr>
          <w:vertAlign w:val="superscript"/>
        </w:rPr>
        <w:t>th</w:t>
      </w:r>
      <w:r>
        <w:t>, the EDC office is closed that day for Election Day, Motion by Downey to move the meeting date to November 8</w:t>
      </w:r>
      <w:r w:rsidRPr="00B62A16">
        <w:rPr>
          <w:vertAlign w:val="superscript"/>
        </w:rPr>
        <w:t>th</w:t>
      </w:r>
      <w:r>
        <w:t xml:space="preserve"> at 4:00p.m. and have a Finance meeting at 3:00 p.m. on the same day, 2</w:t>
      </w:r>
      <w:r w:rsidRPr="00B62A16">
        <w:rPr>
          <w:vertAlign w:val="superscript"/>
        </w:rPr>
        <w:t>nd</w:t>
      </w:r>
      <w:r>
        <w:t xml:space="preserve"> by Waltman.  All Ayes. Motion passed.</w:t>
      </w:r>
    </w:p>
    <w:p w14:paraId="790B8537" w14:textId="4A0292A1" w:rsidR="00251906" w:rsidRDefault="00251906" w:rsidP="00B36443">
      <w:pPr>
        <w:spacing w:after="0"/>
      </w:pPr>
    </w:p>
    <w:p w14:paraId="5FC009DF" w14:textId="74256AE3" w:rsidR="00251906" w:rsidRDefault="00251906" w:rsidP="00B62A16">
      <w:pPr>
        <w:pStyle w:val="ListParagraph"/>
        <w:numPr>
          <w:ilvl w:val="0"/>
          <w:numId w:val="6"/>
        </w:numPr>
        <w:spacing w:after="0"/>
      </w:pPr>
      <w:r w:rsidRPr="00B62A16">
        <w:rPr>
          <w:b/>
        </w:rPr>
        <w:t>Finance Committee Recommendations</w:t>
      </w:r>
      <w:r>
        <w:t>-</w:t>
      </w:r>
    </w:p>
    <w:p w14:paraId="5A8289E3" w14:textId="1B991C91" w:rsidR="00545F0E" w:rsidRDefault="00A86800" w:rsidP="00A86800">
      <w:pPr>
        <w:pStyle w:val="ListParagraph"/>
        <w:numPr>
          <w:ilvl w:val="0"/>
          <w:numId w:val="9"/>
        </w:numPr>
        <w:spacing w:after="0"/>
      </w:pPr>
      <w:proofErr w:type="spellStart"/>
      <w:r>
        <w:t>Mbank</w:t>
      </w:r>
      <w:proofErr w:type="spellEnd"/>
      <w:r>
        <w:t xml:space="preserve"> is ready to close on Marissa Brow’s loan and they need the EDC to sign the subordination of mortgage.  The committee recommends that we sign this depending on the wording of the document, we would be 3</w:t>
      </w:r>
      <w:r w:rsidRPr="00A86800">
        <w:rPr>
          <w:vertAlign w:val="superscript"/>
        </w:rPr>
        <w:t>rd</w:t>
      </w:r>
      <w:r>
        <w:t xml:space="preserve"> on the Mortgage.  Motion to accept the Finance Committee recommendation by Waltman, 2</w:t>
      </w:r>
      <w:r w:rsidRPr="00A86800">
        <w:rPr>
          <w:vertAlign w:val="superscript"/>
        </w:rPr>
        <w:t>nd</w:t>
      </w:r>
      <w:r>
        <w:t xml:space="preserve"> by M. Clark.  All Ayes Motion passed.</w:t>
      </w:r>
    </w:p>
    <w:p w14:paraId="5BE9A444" w14:textId="3B0DA10E" w:rsidR="00A86800" w:rsidRDefault="008E2642" w:rsidP="00A86800">
      <w:pPr>
        <w:pStyle w:val="ListParagraph"/>
        <w:numPr>
          <w:ilvl w:val="0"/>
          <w:numId w:val="9"/>
        </w:numPr>
        <w:spacing w:after="0"/>
      </w:pPr>
      <w:r>
        <w:t>Marissa Brow has</w:t>
      </w:r>
      <w:r w:rsidR="00411C46">
        <w:t xml:space="preserve"> a loan request of $10,700 to purchase a new furnace and 2 AC units, duct work, etc.  The Finance Committee Recommends to approve her loan request as follows; 3 years at 5% </w:t>
      </w:r>
      <w:r w:rsidR="00E05066">
        <w:t>at</w:t>
      </w:r>
      <w:r w:rsidR="00411C46">
        <w:t xml:space="preserve"> $320.68 per month.  Motion to accept the Finance Committee recommendation </w:t>
      </w:r>
      <w:r w:rsidR="004252B2">
        <w:t xml:space="preserve">made </w:t>
      </w:r>
      <w:r w:rsidR="00411C46">
        <w:t>by Waltman, 2</w:t>
      </w:r>
      <w:r w:rsidR="00411C46" w:rsidRPr="00411C46">
        <w:rPr>
          <w:vertAlign w:val="superscript"/>
        </w:rPr>
        <w:t>nd</w:t>
      </w:r>
      <w:r w:rsidR="00411C46">
        <w:t xml:space="preserve"> by M. Clark. All Ayes. Motion passed.</w:t>
      </w:r>
    </w:p>
    <w:p w14:paraId="158ED089" w14:textId="77777777" w:rsidR="00B7555A" w:rsidRDefault="00B7555A" w:rsidP="00A03F4B">
      <w:pPr>
        <w:spacing w:after="0"/>
        <w:rPr>
          <w:b/>
        </w:rPr>
      </w:pPr>
    </w:p>
    <w:p w14:paraId="5B913CBD" w14:textId="2D0AE20D" w:rsidR="0041347A" w:rsidRDefault="00D435E9" w:rsidP="00A03F4B">
      <w:pPr>
        <w:spacing w:after="0"/>
        <w:rPr>
          <w:b/>
          <w:sz w:val="32"/>
        </w:rPr>
      </w:pPr>
      <w:bookmarkStart w:id="0" w:name="_GoBack"/>
      <w:bookmarkEnd w:id="0"/>
      <w:r>
        <w:rPr>
          <w:b/>
        </w:rPr>
        <w:t>Directors Report</w:t>
      </w:r>
    </w:p>
    <w:p w14:paraId="6DD412CC" w14:textId="77777777" w:rsidR="0041347A" w:rsidRPr="0041347A" w:rsidRDefault="0041347A" w:rsidP="0041347A">
      <w:pPr>
        <w:pStyle w:val="ListParagraph"/>
        <w:numPr>
          <w:ilvl w:val="0"/>
          <w:numId w:val="4"/>
        </w:numPr>
        <w:rPr>
          <w:b/>
        </w:rPr>
      </w:pPr>
      <w:proofErr w:type="spellStart"/>
      <w:r w:rsidRPr="0041347A">
        <w:t>Nby</w:t>
      </w:r>
      <w:proofErr w:type="spellEnd"/>
      <w:r w:rsidRPr="0041347A">
        <w:t xml:space="preserve"> Digital Communications paid loan off</w:t>
      </w:r>
      <w:r w:rsidRPr="0041347A">
        <w:rPr>
          <w:b/>
        </w:rPr>
        <w:t xml:space="preserve">. </w:t>
      </w:r>
    </w:p>
    <w:p w14:paraId="7BE20AC6" w14:textId="77777777" w:rsidR="0041347A" w:rsidRPr="0041347A" w:rsidRDefault="0041347A" w:rsidP="0041347A">
      <w:pPr>
        <w:pStyle w:val="ListParagraph"/>
        <w:numPr>
          <w:ilvl w:val="0"/>
          <w:numId w:val="4"/>
        </w:numPr>
        <w:rPr>
          <w:b/>
        </w:rPr>
      </w:pPr>
      <w:r w:rsidRPr="0041347A">
        <w:t xml:space="preserve">Up Arts and Culture Alliance met here. They are a new group trying to find their way and involve the entire UP. </w:t>
      </w:r>
    </w:p>
    <w:p w14:paraId="29C45913" w14:textId="4F1BEE4E" w:rsidR="0041347A" w:rsidRPr="0041347A" w:rsidRDefault="0041347A" w:rsidP="0041347A">
      <w:pPr>
        <w:pStyle w:val="ListParagraph"/>
        <w:numPr>
          <w:ilvl w:val="0"/>
          <w:numId w:val="4"/>
        </w:numPr>
        <w:rPr>
          <w:b/>
        </w:rPr>
      </w:pPr>
      <w:r w:rsidRPr="0041347A">
        <w:t>PRT will continue however we have a graduation ceremony on 10/18</w:t>
      </w:r>
    </w:p>
    <w:p w14:paraId="6C99ED37" w14:textId="77777777" w:rsidR="0041347A" w:rsidRPr="0041347A" w:rsidRDefault="0041347A" w:rsidP="0041347A">
      <w:pPr>
        <w:pStyle w:val="ListParagraph"/>
        <w:numPr>
          <w:ilvl w:val="0"/>
          <w:numId w:val="4"/>
        </w:numPr>
        <w:rPr>
          <w:b/>
        </w:rPr>
      </w:pPr>
      <w:r w:rsidRPr="0041347A">
        <w:t xml:space="preserve">Working on the application for Certified Business Park </w:t>
      </w:r>
    </w:p>
    <w:p w14:paraId="682E4379" w14:textId="77777777" w:rsidR="0041347A" w:rsidRPr="0041347A" w:rsidRDefault="0041347A" w:rsidP="0041347A">
      <w:pPr>
        <w:pStyle w:val="ListParagraph"/>
        <w:numPr>
          <w:ilvl w:val="1"/>
          <w:numId w:val="4"/>
        </w:numPr>
        <w:rPr>
          <w:b/>
        </w:rPr>
      </w:pPr>
      <w:r w:rsidRPr="0041347A">
        <w:t xml:space="preserve">I would like to split them into Park 1 and Park 2 </w:t>
      </w:r>
    </w:p>
    <w:p w14:paraId="51DF79C2" w14:textId="77777777" w:rsidR="0041347A" w:rsidRPr="0041347A" w:rsidRDefault="0041347A" w:rsidP="0041347A">
      <w:pPr>
        <w:pStyle w:val="ListParagraph"/>
        <w:numPr>
          <w:ilvl w:val="1"/>
          <w:numId w:val="4"/>
        </w:numPr>
        <w:rPr>
          <w:b/>
        </w:rPr>
      </w:pPr>
      <w:r w:rsidRPr="0041347A">
        <w:t>Need a sign for park 2, Dale Duffield getting estimate</w:t>
      </w:r>
    </w:p>
    <w:p w14:paraId="054EEA89" w14:textId="77777777" w:rsidR="0041347A" w:rsidRPr="0041347A" w:rsidRDefault="0041347A" w:rsidP="0041347A">
      <w:pPr>
        <w:pStyle w:val="ListParagraph"/>
        <w:numPr>
          <w:ilvl w:val="1"/>
          <w:numId w:val="4"/>
        </w:numPr>
        <w:rPr>
          <w:b/>
        </w:rPr>
      </w:pPr>
      <w:r w:rsidRPr="0041347A">
        <w:t>Possible barrier to certification – parking lots being paved in park 2</w:t>
      </w:r>
    </w:p>
    <w:p w14:paraId="3F884231" w14:textId="77777777" w:rsidR="0041347A" w:rsidRPr="0041347A" w:rsidRDefault="0041347A" w:rsidP="0041347A">
      <w:pPr>
        <w:pStyle w:val="ListParagraph"/>
        <w:numPr>
          <w:ilvl w:val="0"/>
          <w:numId w:val="4"/>
        </w:numPr>
        <w:rPr>
          <w:b/>
        </w:rPr>
      </w:pPr>
      <w:r w:rsidRPr="0041347A">
        <w:t xml:space="preserve">Update on our sign. It will be going on a taller frame with one for the health department. </w:t>
      </w:r>
    </w:p>
    <w:p w14:paraId="69602305" w14:textId="77777777" w:rsidR="0041347A" w:rsidRPr="0041347A" w:rsidRDefault="0041347A" w:rsidP="0041347A">
      <w:pPr>
        <w:pStyle w:val="ListParagraph"/>
        <w:numPr>
          <w:ilvl w:val="0"/>
          <w:numId w:val="4"/>
        </w:numPr>
        <w:rPr>
          <w:b/>
        </w:rPr>
      </w:pPr>
      <w:r w:rsidRPr="0041347A">
        <w:t xml:space="preserve">Banks last day was 9/21/18 hoping for a buyer. </w:t>
      </w:r>
    </w:p>
    <w:p w14:paraId="69B0FECC" w14:textId="77777777" w:rsidR="00411C46" w:rsidRPr="00411C46" w:rsidRDefault="0041347A" w:rsidP="00D435E9">
      <w:pPr>
        <w:pStyle w:val="ListParagraph"/>
        <w:numPr>
          <w:ilvl w:val="0"/>
          <w:numId w:val="4"/>
        </w:numPr>
        <w:spacing w:after="0"/>
        <w:rPr>
          <w:b/>
        </w:rPr>
      </w:pPr>
      <w:r w:rsidRPr="0041347A">
        <w:t>4</w:t>
      </w:r>
      <w:r w:rsidRPr="00411C46">
        <w:rPr>
          <w:vertAlign w:val="superscript"/>
        </w:rPr>
        <w:t>th</w:t>
      </w:r>
      <w:r w:rsidRPr="0041347A">
        <w:t xml:space="preserve"> Quarter admin fees will be on an as needed basis. </w:t>
      </w:r>
    </w:p>
    <w:p w14:paraId="209FBE1E" w14:textId="462BB83E" w:rsidR="00D435E9" w:rsidRPr="00411C46" w:rsidRDefault="00D435E9" w:rsidP="00411C46">
      <w:pPr>
        <w:spacing w:after="0"/>
        <w:rPr>
          <w:b/>
        </w:rPr>
      </w:pPr>
      <w:r w:rsidRPr="00411C46">
        <w:rPr>
          <w:b/>
        </w:rPr>
        <w:t>Information</w:t>
      </w:r>
    </w:p>
    <w:p w14:paraId="66CDE75A" w14:textId="553D9083" w:rsidR="0041347A" w:rsidRDefault="0041347A" w:rsidP="0041347A">
      <w:pPr>
        <w:spacing w:after="0"/>
      </w:pPr>
      <w:r>
        <w:t>August</w:t>
      </w:r>
      <w:r w:rsidRPr="00D435E9">
        <w:t xml:space="preserve"> 2018 LMI – Handout </w:t>
      </w:r>
    </w:p>
    <w:p w14:paraId="2B4D506E" w14:textId="103F8AFE" w:rsidR="00D435E9" w:rsidRPr="00D435E9" w:rsidRDefault="00D435E9" w:rsidP="00D435E9">
      <w:pPr>
        <w:spacing w:after="0"/>
      </w:pPr>
      <w:r w:rsidRPr="00D435E9">
        <w:t>Loan portfolio update – Hand out</w:t>
      </w:r>
    </w:p>
    <w:p w14:paraId="50134308" w14:textId="77777777" w:rsidR="00D435E9" w:rsidRPr="00D435E9" w:rsidRDefault="00D435E9" w:rsidP="00D435E9">
      <w:pPr>
        <w:spacing w:after="0"/>
      </w:pPr>
      <w:r w:rsidRPr="00D435E9">
        <w:t>RLF Balance - Handout</w:t>
      </w:r>
    </w:p>
    <w:p w14:paraId="757FFED4" w14:textId="18667E43" w:rsidR="0041347A" w:rsidRDefault="00D435E9" w:rsidP="00D435E9">
      <w:pPr>
        <w:spacing w:after="0"/>
        <w:rPr>
          <w:b/>
        </w:rPr>
      </w:pPr>
      <w:bookmarkStart w:id="1" w:name="_Hlk526328170"/>
      <w:r w:rsidRPr="00D435E9">
        <w:t xml:space="preserve"> </w:t>
      </w:r>
      <w:bookmarkEnd w:id="1"/>
    </w:p>
    <w:p w14:paraId="17BC0286" w14:textId="1275FF0D" w:rsidR="00D435E9" w:rsidRDefault="00D435E9" w:rsidP="00D435E9">
      <w:pPr>
        <w:spacing w:after="0"/>
      </w:pPr>
      <w:r>
        <w:rPr>
          <w:b/>
        </w:rPr>
        <w:t xml:space="preserve">Communication from public – </w:t>
      </w:r>
      <w:r w:rsidR="00A03F4B">
        <w:t>N</w:t>
      </w:r>
      <w:r>
        <w:t>one</w:t>
      </w:r>
    </w:p>
    <w:p w14:paraId="22B98AD9" w14:textId="4294FC0B" w:rsidR="00E947B2" w:rsidRDefault="00D435E9" w:rsidP="00C47C23">
      <w:pPr>
        <w:spacing w:after="0"/>
      </w:pPr>
      <w:r w:rsidRPr="00D435E9">
        <w:rPr>
          <w:b/>
        </w:rPr>
        <w:t>Adjournment</w:t>
      </w:r>
      <w:r>
        <w:t xml:space="preserve"> – Motion made to adjourn at 4:</w:t>
      </w:r>
      <w:r w:rsidR="00A03F4B">
        <w:t>44</w:t>
      </w:r>
      <w:r>
        <w:t xml:space="preserve"> by </w:t>
      </w:r>
      <w:r w:rsidR="00A03F4B">
        <w:t>Waltman</w:t>
      </w:r>
      <w:r>
        <w:t xml:space="preserve"> Seconded by </w:t>
      </w:r>
      <w:proofErr w:type="spellStart"/>
      <w:r w:rsidR="00A03F4B">
        <w:t>Villemure</w:t>
      </w:r>
      <w:proofErr w:type="spellEnd"/>
      <w:r>
        <w:t>. All Ayes motion carried.</w:t>
      </w:r>
    </w:p>
    <w:p w14:paraId="689603AA" w14:textId="77777777" w:rsidR="00A03F4B" w:rsidRDefault="00A03F4B" w:rsidP="00C47C23">
      <w:pPr>
        <w:spacing w:after="0"/>
      </w:pPr>
    </w:p>
    <w:p w14:paraId="43107B34" w14:textId="022973D9" w:rsidR="00C47C23" w:rsidRDefault="00C47C23" w:rsidP="00C47C23">
      <w:pPr>
        <w:spacing w:after="0"/>
      </w:pPr>
      <w:r>
        <w:t>Approved by___________________________on______________________________2018.</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96107"/>
    <w:multiLevelType w:val="hybridMultilevel"/>
    <w:tmpl w:val="36EA3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0"/>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33C0D"/>
    <w:rsid w:val="000765BB"/>
    <w:rsid w:val="00107A60"/>
    <w:rsid w:val="00135F04"/>
    <w:rsid w:val="00165DC1"/>
    <w:rsid w:val="0017224A"/>
    <w:rsid w:val="001A1BBC"/>
    <w:rsid w:val="001B6F83"/>
    <w:rsid w:val="001F0BA4"/>
    <w:rsid w:val="00251906"/>
    <w:rsid w:val="003A0D61"/>
    <w:rsid w:val="00411C46"/>
    <w:rsid w:val="0041347A"/>
    <w:rsid w:val="004252B2"/>
    <w:rsid w:val="004849C8"/>
    <w:rsid w:val="00501D6B"/>
    <w:rsid w:val="0053671F"/>
    <w:rsid w:val="00537F8B"/>
    <w:rsid w:val="00545F0E"/>
    <w:rsid w:val="0059006C"/>
    <w:rsid w:val="005A0623"/>
    <w:rsid w:val="006923B9"/>
    <w:rsid w:val="00771B11"/>
    <w:rsid w:val="007E2BB4"/>
    <w:rsid w:val="008D7D83"/>
    <w:rsid w:val="008E2642"/>
    <w:rsid w:val="00967FB0"/>
    <w:rsid w:val="009D5EDD"/>
    <w:rsid w:val="00A03F4B"/>
    <w:rsid w:val="00A23286"/>
    <w:rsid w:val="00A84FA7"/>
    <w:rsid w:val="00A86800"/>
    <w:rsid w:val="00B36443"/>
    <w:rsid w:val="00B62A16"/>
    <w:rsid w:val="00B65186"/>
    <w:rsid w:val="00B7555A"/>
    <w:rsid w:val="00B84A7D"/>
    <w:rsid w:val="00BA0D38"/>
    <w:rsid w:val="00BC38EA"/>
    <w:rsid w:val="00C3697E"/>
    <w:rsid w:val="00C47C23"/>
    <w:rsid w:val="00D01982"/>
    <w:rsid w:val="00D435E9"/>
    <w:rsid w:val="00D4395A"/>
    <w:rsid w:val="00E05066"/>
    <w:rsid w:val="00E1595A"/>
    <w:rsid w:val="00E947B2"/>
    <w:rsid w:val="00F9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D2B8-9BB0-41A6-826F-35C71138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12</cp:revision>
  <cp:lastPrinted>2018-10-03T17:54:00Z</cp:lastPrinted>
  <dcterms:created xsi:type="dcterms:W3CDTF">2018-10-03T13:03:00Z</dcterms:created>
  <dcterms:modified xsi:type="dcterms:W3CDTF">2018-10-18T16:41:00Z</dcterms:modified>
</cp:coreProperties>
</file>